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054F4" w14:textId="77777777" w:rsidR="00D9695D" w:rsidRPr="00301CF1" w:rsidRDefault="00D9695D" w:rsidP="00301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B0C3D" w14:textId="01621792" w:rsidR="003B788A" w:rsidRPr="00301CF1" w:rsidRDefault="001A39CA" w:rsidP="00301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Весенний</w:t>
      </w:r>
      <w:r w:rsidR="003B788A" w:rsidRPr="00301CF1">
        <w:rPr>
          <w:rFonts w:ascii="Times New Roman" w:hAnsi="Times New Roman" w:cs="Times New Roman"/>
          <w:b/>
          <w:sz w:val="24"/>
          <w:szCs w:val="24"/>
        </w:rPr>
        <w:t xml:space="preserve"> семестр 202</w:t>
      </w:r>
      <w:r>
        <w:rPr>
          <w:rFonts w:ascii="Times New Roman" w:hAnsi="Times New Roman" w:cs="Times New Roman"/>
          <w:b/>
          <w:sz w:val="24"/>
          <w:szCs w:val="24"/>
        </w:rPr>
        <w:t>4-2025</w:t>
      </w:r>
      <w:r w:rsidR="003B788A" w:rsidRPr="00301CF1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14:paraId="59626493" w14:textId="160E7877" w:rsidR="003B788A" w:rsidRDefault="001A39CA" w:rsidP="001A39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9CA">
        <w:rPr>
          <w:rFonts w:ascii="Times New Roman" w:hAnsi="Times New Roman" w:cs="Times New Roman"/>
          <w:b/>
          <w:sz w:val="24"/>
          <w:szCs w:val="24"/>
        </w:rPr>
        <w:t>Образовательная программа «8D05104 Генетика»</w:t>
      </w:r>
    </w:p>
    <w:p w14:paraId="080CD2C7" w14:textId="77777777" w:rsidR="001A39CA" w:rsidRPr="00301CF1" w:rsidRDefault="001A39CA" w:rsidP="001A39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0AC0E" w14:textId="61554F01" w:rsidR="003B788A" w:rsidRPr="00301CF1" w:rsidRDefault="00D9695D" w:rsidP="00301CF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caps/>
          <w:sz w:val="24"/>
          <w:szCs w:val="24"/>
        </w:rPr>
        <w:t>Инструкция</w:t>
      </w:r>
    </w:p>
    <w:p w14:paraId="0068A6AA" w14:textId="3C5A664A" w:rsidR="00301CF1" w:rsidRDefault="00D9695D" w:rsidP="001A39CA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01CF1">
        <w:rPr>
          <w:rFonts w:ascii="Times New Roman" w:hAnsi="Times New Roman" w:cs="Times New Roman"/>
          <w:sz w:val="24"/>
          <w:szCs w:val="24"/>
        </w:rPr>
        <w:t xml:space="preserve">по проведению </w:t>
      </w:r>
      <w:r w:rsidR="00281793">
        <w:rPr>
          <w:rFonts w:ascii="Times New Roman" w:hAnsi="Times New Roman" w:cs="Times New Roman"/>
          <w:sz w:val="24"/>
          <w:szCs w:val="24"/>
        </w:rPr>
        <w:t>семинарских</w:t>
      </w:r>
      <w:r w:rsidRPr="00301CF1">
        <w:rPr>
          <w:rFonts w:ascii="Times New Roman" w:hAnsi="Times New Roman" w:cs="Times New Roman"/>
          <w:sz w:val="24"/>
          <w:szCs w:val="24"/>
        </w:rPr>
        <w:t xml:space="preserve"> занятий </w:t>
      </w:r>
      <w:r w:rsidR="003B788A" w:rsidRPr="00301CF1">
        <w:rPr>
          <w:rFonts w:ascii="Times New Roman" w:hAnsi="Times New Roman" w:cs="Times New Roman"/>
          <w:sz w:val="24"/>
          <w:szCs w:val="24"/>
        </w:rPr>
        <w:t xml:space="preserve">по курсу </w:t>
      </w:r>
      <w:r w:rsidR="003B788A" w:rsidRPr="00301CF1">
        <w:rPr>
          <w:rFonts w:ascii="Times New Roman" w:hAnsi="Times New Roman" w:cs="Times New Roman"/>
          <w:snapToGrid w:val="0"/>
          <w:sz w:val="24"/>
          <w:szCs w:val="24"/>
          <w:lang w:val="en-US"/>
        </w:rPr>
        <w:t>ID</w:t>
      </w:r>
      <w:r w:rsidR="003B788A" w:rsidRPr="00301CF1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1A39CA" w:rsidRPr="001A39CA">
        <w:rPr>
          <w:rFonts w:ascii="Times New Roman" w:hAnsi="Times New Roman" w:cs="Times New Roman"/>
          <w:snapToGrid w:val="0"/>
          <w:sz w:val="24"/>
          <w:szCs w:val="24"/>
        </w:rPr>
        <w:t>104961</w:t>
      </w:r>
      <w:r w:rsidR="001A39CA">
        <w:rPr>
          <w:rFonts w:ascii="Times New Roman" w:hAnsi="Times New Roman" w:cs="Times New Roman"/>
          <w:snapToGrid w:val="0"/>
          <w:sz w:val="24"/>
          <w:szCs w:val="24"/>
        </w:rPr>
        <w:t xml:space="preserve">- </w:t>
      </w:r>
      <w:r w:rsidR="001A39CA" w:rsidRPr="001A39CA">
        <w:rPr>
          <w:rFonts w:ascii="Times New Roman" w:hAnsi="Times New Roman" w:cs="Times New Roman"/>
          <w:snapToGrid w:val="0"/>
          <w:sz w:val="24"/>
          <w:szCs w:val="24"/>
        </w:rPr>
        <w:t>Технологии редактирования генома</w:t>
      </w:r>
    </w:p>
    <w:p w14:paraId="3F152073" w14:textId="77777777" w:rsidR="001A39CA" w:rsidRDefault="001A39CA" w:rsidP="001A39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055AB" w14:textId="79E43822" w:rsidR="001A39CA" w:rsidRDefault="00281793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61325E"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З1. </w:t>
      </w:r>
      <w:r w:rsidR="001A39CA" w:rsidRPr="001A39CA">
        <w:rPr>
          <w:rFonts w:ascii="Times New Roman" w:hAnsi="Times New Roman" w:cs="Times New Roman"/>
          <w:b/>
          <w:bCs/>
          <w:sz w:val="24"/>
          <w:szCs w:val="24"/>
        </w:rPr>
        <w:t xml:space="preserve">Развитие, значение и область применения технологии редактирования генома. </w:t>
      </w:r>
    </w:p>
    <w:p w14:paraId="617659CC" w14:textId="77777777" w:rsidR="001A39CA" w:rsidRDefault="001A39CA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E70BD6" w14:textId="5B9FCE4D" w:rsidR="00E839C4" w:rsidRPr="00301CF1" w:rsidRDefault="00B74BEB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Обсуждение </w:t>
      </w:r>
      <w:r w:rsidR="001A39CA">
        <w:rPr>
          <w:rFonts w:ascii="Times New Roman" w:hAnsi="Times New Roman" w:cs="Times New Roman"/>
          <w:b/>
          <w:bCs/>
          <w:sz w:val="24"/>
          <w:szCs w:val="24"/>
        </w:rPr>
        <w:t>достижений, историй р</w:t>
      </w:r>
      <w:r w:rsidR="001A39CA" w:rsidRPr="001A39CA">
        <w:rPr>
          <w:rFonts w:ascii="Times New Roman" w:hAnsi="Times New Roman" w:cs="Times New Roman"/>
          <w:b/>
          <w:bCs/>
          <w:sz w:val="24"/>
          <w:szCs w:val="24"/>
        </w:rPr>
        <w:t>азвити</w:t>
      </w:r>
      <w:r w:rsidR="001A39CA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1A39CA" w:rsidRPr="001A39CA">
        <w:rPr>
          <w:rFonts w:ascii="Times New Roman" w:hAnsi="Times New Roman" w:cs="Times New Roman"/>
          <w:b/>
          <w:bCs/>
          <w:sz w:val="24"/>
          <w:szCs w:val="24"/>
        </w:rPr>
        <w:t>, значени</w:t>
      </w:r>
      <w:r w:rsidR="001A39CA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1A39CA" w:rsidRPr="001A39CA">
        <w:rPr>
          <w:rFonts w:ascii="Times New Roman" w:hAnsi="Times New Roman" w:cs="Times New Roman"/>
          <w:b/>
          <w:bCs/>
          <w:sz w:val="24"/>
          <w:szCs w:val="24"/>
        </w:rPr>
        <w:t xml:space="preserve"> и область применения технологии редактирования генома.</w:t>
      </w:r>
    </w:p>
    <w:p w14:paraId="4813CEE3" w14:textId="2E9C5100" w:rsidR="001C320A" w:rsidRPr="00301CF1" w:rsidRDefault="001C320A" w:rsidP="00301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CF1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1A39CA">
        <w:rPr>
          <w:rFonts w:ascii="Times New Roman" w:hAnsi="Times New Roman" w:cs="Times New Roman"/>
          <w:sz w:val="24"/>
          <w:szCs w:val="24"/>
        </w:rPr>
        <w:t>7</w:t>
      </w:r>
      <w:r w:rsidRPr="00301CF1">
        <w:rPr>
          <w:rFonts w:ascii="Times New Roman" w:hAnsi="Times New Roman" w:cs="Times New Roman"/>
          <w:sz w:val="24"/>
          <w:szCs w:val="24"/>
        </w:rPr>
        <w:t xml:space="preserve"> б.</w:t>
      </w:r>
    </w:p>
    <w:p w14:paraId="51965ABC" w14:textId="71DD4B51" w:rsidR="0061325E" w:rsidRPr="00301CF1" w:rsidRDefault="0061325E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>Основные вопросы:</w:t>
      </w:r>
    </w:p>
    <w:p w14:paraId="64E9E3E8" w14:textId="77777777" w:rsidR="001A39CA" w:rsidRPr="001A39CA" w:rsidRDefault="001A39CA" w:rsidP="001A39C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Технологии геномного редактирования </w:t>
      </w:r>
    </w:p>
    <w:p w14:paraId="7BD91F62" w14:textId="77777777" w:rsidR="001A39CA" w:rsidRPr="001A39CA" w:rsidRDefault="001A39CA" w:rsidP="001A39C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Как работает геномное редактирование? </w:t>
      </w:r>
    </w:p>
    <w:p w14:paraId="5395E637" w14:textId="77777777" w:rsidR="001A39CA" w:rsidRPr="001A39CA" w:rsidRDefault="001A39CA" w:rsidP="001A39C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3. История развития инструментов для геномного редактирования. </w:t>
      </w:r>
    </w:p>
    <w:p w14:paraId="38ADB04F" w14:textId="77777777" w:rsidR="001A39CA" w:rsidRPr="001A39CA" w:rsidRDefault="001A39CA" w:rsidP="001A39C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 Генная инженерия и генная терапия.</w:t>
      </w:r>
    </w:p>
    <w:p w14:paraId="6CEF6529" w14:textId="77777777" w:rsidR="001A39CA" w:rsidRDefault="001A39CA" w:rsidP="001A39C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История развития методов редактирования генома.</w:t>
      </w:r>
    </w:p>
    <w:p w14:paraId="68D3B135" w14:textId="77777777" w:rsidR="001A39CA" w:rsidRDefault="001A39CA" w:rsidP="001A39C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CF7DADA" w14:textId="30B105E6" w:rsidR="000A2B08" w:rsidRPr="00301CF1" w:rsidRDefault="000A2B08" w:rsidP="001A39C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Обсудить вышеуказанные вопросы. </w:t>
      </w:r>
      <w:r w:rsidR="001A39C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Приготовить презентацию по теме.</w:t>
      </w:r>
    </w:p>
    <w:p w14:paraId="3A55FDA6" w14:textId="77777777" w:rsidR="00301CF1" w:rsidRPr="00301CF1" w:rsidRDefault="00301CF1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128FAB7" w14:textId="673A1574" w:rsidR="0061325E" w:rsidRPr="00301CF1" w:rsidRDefault="0061325E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</w:t>
      </w:r>
      <w:r w:rsidR="009F5E43"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и интернет-ресурсы</w:t>
      </w: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4DB19A08" w14:textId="6B4F796D" w:rsidR="001A39CA" w:rsidRPr="001A39CA" w:rsidRDefault="0061325E" w:rsidP="001A39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1A39CA"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Щелкунов, С.Н. Генетическая инженерия 2-е изд., испр.и доп. Новосибирск: Сиб. унив. изд-во, 2012. - 496с. </w:t>
      </w:r>
    </w:p>
    <w:p w14:paraId="316F14ED" w14:textId="77777777" w:rsidR="001A39CA" w:rsidRPr="001A39CA" w:rsidRDefault="001A39CA" w:rsidP="001A39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Глик, Б. Молекулярная биотехнология: Принципы и применение [Текст] / Б. Глик, Дж. Пастернак - М.: Мир, 2012. - 589 с. </w:t>
      </w:r>
    </w:p>
    <w:p w14:paraId="0D8290C8" w14:textId="77777777" w:rsidR="001A39CA" w:rsidRPr="001A39CA" w:rsidRDefault="001A39CA" w:rsidP="001A39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 Жимулев, И.А. Общая и молекулярная генетика [Текст] / И.А. Жимулев. - Новосибирск: Сибирское университетское издание, 2013. - 478 с. Б.Люин “Гены” Бином, 2012, 9-е издание. - 896с.</w:t>
      </w:r>
    </w:p>
    <w:p w14:paraId="64F90379" w14:textId="7C15655B" w:rsidR="001A39CA" w:rsidRPr="001A39CA" w:rsidRDefault="001A39CA" w:rsidP="001A39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 А.К.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Бисенбаев, М.М.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Таиров, Р.И.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Берсимбаев. Большой практикум,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"Биохимические методы исследовании"//методическое по¬собие, изд."Казак университетi,1998г.</w:t>
      </w:r>
    </w:p>
    <w:p w14:paraId="5549CB42" w14:textId="2D4DFCF0" w:rsidR="009F5E43" w:rsidRDefault="001A39CA" w:rsidP="001A39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Шарипова М.Р. Курс лекций по генетической инженерии: учебное пособие, Казань: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К(П)ФУ, 2015.- 114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с.</w:t>
      </w:r>
    </w:p>
    <w:p w14:paraId="5D82A3F2" w14:textId="77777777" w:rsidR="00281793" w:rsidRPr="00670957" w:rsidRDefault="00281793" w:rsidP="00281793">
      <w:pPr>
        <w:pStyle w:val="a8"/>
        <w:rPr>
          <w:rFonts w:ascii="Times New Roman" w:hAnsi="Times New Roman"/>
          <w:b/>
          <w:sz w:val="20"/>
          <w:szCs w:val="20"/>
        </w:rPr>
      </w:pPr>
      <w:r w:rsidRPr="00670957">
        <w:rPr>
          <w:rFonts w:ascii="Times New Roman" w:hAnsi="Times New Roman"/>
          <w:b/>
          <w:sz w:val="20"/>
          <w:szCs w:val="20"/>
        </w:rPr>
        <w:t>Интернет ресурсы:</w:t>
      </w:r>
    </w:p>
    <w:p w14:paraId="77D8720C" w14:textId="77777777" w:rsidR="00281793" w:rsidRPr="003332EA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hyperlink r:id="rId5" w:history="1"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http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elibrary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kaznu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kz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14:paraId="459C2F38" w14:textId="77777777" w:rsidR="00281793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 w:rsidRPr="003332EA">
        <w:rPr>
          <w:rFonts w:ascii="Times New Roman" w:hAnsi="Times New Roman"/>
          <w:sz w:val="20"/>
          <w:szCs w:val="20"/>
        </w:rPr>
        <w:t>2</w:t>
      </w:r>
      <w:r w:rsidRPr="0048727A">
        <w:rPr>
          <w:rFonts w:ascii="Times New Roman" w:hAnsi="Times New Roman"/>
          <w:sz w:val="20"/>
          <w:szCs w:val="20"/>
        </w:rPr>
        <w:t>)</w:t>
      </w:r>
      <w:r w:rsidRPr="00487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6" w:history="1"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https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www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isaaa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org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resources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publications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pocketk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/16/</w:t>
        </w:r>
      </w:hyperlink>
    </w:p>
    <w:p w14:paraId="13CC50BC" w14:textId="77777777" w:rsidR="00281793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hyperlink r:id="rId7" w:history="1">
        <w:r w:rsidRPr="000E607B">
          <w:rPr>
            <w:rStyle w:val="a4"/>
            <w:rFonts w:ascii="Times New Roman" w:hAnsi="Times New Roman"/>
            <w:sz w:val="20"/>
            <w:szCs w:val="20"/>
          </w:rPr>
          <w:t>https://vc.ru/future/109057-gennaya-inzheneriya-sostoyanie-na-2020</w:t>
        </w:r>
      </w:hyperlink>
    </w:p>
    <w:p w14:paraId="7F416C22" w14:textId="20420A86" w:rsidR="001A39CA" w:rsidRDefault="00281793" w:rsidP="00281793">
      <w:pPr>
        <w:shd w:val="clear" w:color="auto" w:fill="FFFFFF"/>
        <w:spacing w:after="0" w:line="240" w:lineRule="auto"/>
        <w:jc w:val="both"/>
      </w:pPr>
      <w:r>
        <w:rPr>
          <w:sz w:val="20"/>
          <w:szCs w:val="20"/>
        </w:rPr>
        <w:t xml:space="preserve">4) </w:t>
      </w:r>
      <w:hyperlink r:id="rId8" w:history="1">
        <w:r w:rsidRPr="000E607B">
          <w:rPr>
            <w:rStyle w:val="a4"/>
            <w:sz w:val="20"/>
            <w:szCs w:val="20"/>
          </w:rPr>
          <w:t>https://sites.google.com/site/anogurtsov/lectures/ge</w:t>
        </w:r>
      </w:hyperlink>
    </w:p>
    <w:p w14:paraId="68250362" w14:textId="77777777" w:rsidR="00281793" w:rsidRDefault="00281793" w:rsidP="002817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4CB5DD0F" w14:textId="77777777" w:rsidR="00281793" w:rsidRPr="00301CF1" w:rsidRDefault="00281793" w:rsidP="002817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31A3892E" w14:textId="77777777" w:rsidR="00111399" w:rsidRDefault="00111399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42BE775" w14:textId="0FFB143B" w:rsidR="009F5E43" w:rsidRPr="00301CF1" w:rsidRDefault="00281793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С</w:t>
      </w:r>
      <w:r w:rsidR="009F5E43"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32. Обсуждение </w:t>
      </w:r>
      <w:r w:rsidR="00C31E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темы</w:t>
      </w:r>
      <w:r w:rsidR="00C31E6A" w:rsidRPr="00C31E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  <w:r w:rsidR="001A39CA" w:rsidRPr="001A39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Спонтанные мутации, нарушения</w:t>
      </w:r>
      <w:r w:rsidR="001A39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в ходе</w:t>
      </w:r>
      <w:r w:rsidR="001A39CA" w:rsidRPr="001A39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биологических процессов (репликация ДНК, репарация ДНК, генетическая рекомбинация).</w:t>
      </w:r>
    </w:p>
    <w:p w14:paraId="1CE30E0A" w14:textId="69E3ABAC" w:rsidR="001C320A" w:rsidRPr="00301CF1" w:rsidRDefault="001C320A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 w:rsidR="0011139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б.</w:t>
      </w:r>
    </w:p>
    <w:p w14:paraId="3C7403CB" w14:textId="0275BD4D" w:rsidR="009F5E43" w:rsidRPr="00301CF1" w:rsidRDefault="009F5E43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1AB5C99F" w14:textId="77777777" w:rsidR="00C31E6A" w:rsidRPr="00C31E6A" w:rsidRDefault="00C31E6A" w:rsidP="0011139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Hlk188793071"/>
      <w:r w:rsidRPr="00C31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Мутации. влиянию радиации на живые организмы.</w:t>
      </w:r>
    </w:p>
    <w:p w14:paraId="43A9BA3C" w14:textId="654ECA5A" w:rsidR="00111399" w:rsidRPr="00111399" w:rsidRDefault="00111399" w:rsidP="0011139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113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Спонтанные мутации.</w:t>
      </w:r>
    </w:p>
    <w:p w14:paraId="390F0A71" w14:textId="6DB16B8F" w:rsidR="00111399" w:rsidRPr="00111399" w:rsidRDefault="00111399" w:rsidP="0011139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Делеции, инсерции, дупликации,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SNP</w:t>
      </w:r>
    </w:p>
    <w:p w14:paraId="11105457" w14:textId="05AAD6C4" w:rsidR="00111399" w:rsidRPr="00111399" w:rsidRDefault="00111399" w:rsidP="0011139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1139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Структура и функции генов и белков. </w:t>
      </w:r>
    </w:p>
    <w:bookmarkEnd w:id="0"/>
    <w:p w14:paraId="171CE944" w14:textId="77777777" w:rsidR="001E519A" w:rsidRPr="00111399" w:rsidRDefault="001E519A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F89DA49" w14:textId="0DB1712D" w:rsidR="001E519A" w:rsidRPr="00301CF1" w:rsidRDefault="001E519A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Обсудить </w:t>
      </w:r>
      <w:r w:rsidR="00111399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на занятий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вышеуказанные вопросы. Представить </w:t>
      </w:r>
      <w:r w:rsidR="00111399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презентацию</w:t>
      </w:r>
      <w:r w:rsidR="00243865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. </w:t>
      </w:r>
      <w:r w:rsidR="00111399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Решение задач.</w:t>
      </w:r>
    </w:p>
    <w:p w14:paraId="5EF65EBD" w14:textId="77777777" w:rsidR="009F5E43" w:rsidRPr="00301CF1" w:rsidRDefault="009F5E43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A66BCCC" w14:textId="5B3D6FC9" w:rsidR="009F5E43" w:rsidRPr="00301CF1" w:rsidRDefault="009F5E43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 и интернет-ресурсы:</w:t>
      </w:r>
    </w:p>
    <w:p w14:paraId="381E9AC1" w14:textId="77777777" w:rsidR="00111399" w:rsidRPr="001A39CA" w:rsidRDefault="00111399" w:rsidP="00111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Щелкунов, С.Н. Генетическая инженерия 2-е изд., испр.и доп. Новосибирск: Сиб. унив. изд-во, 2012. - 496с. </w:t>
      </w:r>
    </w:p>
    <w:p w14:paraId="0923B050" w14:textId="77777777" w:rsidR="00111399" w:rsidRPr="001A39CA" w:rsidRDefault="00111399" w:rsidP="00111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Глик, Б. Молекулярная биотехнология: Принципы и применение [Текст] / Б. Глик, Дж. Пастернак - М.: Мир, 2012. - 589 с. </w:t>
      </w:r>
    </w:p>
    <w:p w14:paraId="392FAA81" w14:textId="77777777" w:rsidR="00111399" w:rsidRPr="001A39CA" w:rsidRDefault="00111399" w:rsidP="00111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 Жимулев, И.А. Общая и молекулярная генетика [Текст] / И.А. Жимулев. - Новосибирск: Сибирское университетское издание, 2013. - 478 с. Б.Люин “Гены” Бином, 2012, 9-е издание. - 896с.</w:t>
      </w:r>
    </w:p>
    <w:p w14:paraId="74ACEE9A" w14:textId="77777777" w:rsidR="00111399" w:rsidRPr="001A39CA" w:rsidRDefault="00111399" w:rsidP="00111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 А.К.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Бисенбаев, М.М.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Таиров, Р.И.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Берсимбаев. Большой практикум,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"Биохимические методы исследовании"//методическое по¬собие, изд."Казак университетi,1998г.</w:t>
      </w:r>
    </w:p>
    <w:p w14:paraId="294A7EAF" w14:textId="77777777" w:rsidR="00111399" w:rsidRDefault="00111399" w:rsidP="00111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Шарипова М.Р. Курс лекций по генетической инженерии: учебное пособие, Казань: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К(П)ФУ, 2015.- 114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39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с.</w:t>
      </w:r>
    </w:p>
    <w:p w14:paraId="58BB074B" w14:textId="77777777" w:rsidR="00281793" w:rsidRPr="00670957" w:rsidRDefault="00281793" w:rsidP="00281793">
      <w:pPr>
        <w:pStyle w:val="a8"/>
        <w:rPr>
          <w:rFonts w:ascii="Times New Roman" w:hAnsi="Times New Roman"/>
          <w:b/>
          <w:sz w:val="20"/>
          <w:szCs w:val="20"/>
        </w:rPr>
      </w:pPr>
      <w:r w:rsidRPr="00670957">
        <w:rPr>
          <w:rFonts w:ascii="Times New Roman" w:hAnsi="Times New Roman"/>
          <w:b/>
          <w:sz w:val="20"/>
          <w:szCs w:val="20"/>
        </w:rPr>
        <w:t>Интернет ресурсы:</w:t>
      </w:r>
    </w:p>
    <w:p w14:paraId="1A13B62B" w14:textId="77777777" w:rsidR="00281793" w:rsidRPr="003332EA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hyperlink r:id="rId9" w:history="1"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http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elibrary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kaznu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kz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14:paraId="01405502" w14:textId="77777777" w:rsidR="00281793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 w:rsidRPr="003332EA">
        <w:rPr>
          <w:rFonts w:ascii="Times New Roman" w:hAnsi="Times New Roman"/>
          <w:sz w:val="20"/>
          <w:szCs w:val="20"/>
        </w:rPr>
        <w:t>2</w:t>
      </w:r>
      <w:r w:rsidRPr="0048727A">
        <w:rPr>
          <w:rFonts w:ascii="Times New Roman" w:hAnsi="Times New Roman"/>
          <w:sz w:val="20"/>
          <w:szCs w:val="20"/>
        </w:rPr>
        <w:t>)</w:t>
      </w:r>
      <w:r w:rsidRPr="00487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0" w:history="1"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https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www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isaaa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org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resources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publications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pocketk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/16/</w:t>
        </w:r>
      </w:hyperlink>
    </w:p>
    <w:p w14:paraId="1C09E8D9" w14:textId="77777777" w:rsidR="00281793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hyperlink r:id="rId11" w:history="1">
        <w:r w:rsidRPr="000E607B">
          <w:rPr>
            <w:rStyle w:val="a4"/>
            <w:rFonts w:ascii="Times New Roman" w:hAnsi="Times New Roman"/>
            <w:sz w:val="20"/>
            <w:szCs w:val="20"/>
          </w:rPr>
          <w:t>https://vc.ru/future/109057-gennaya-inzheneriya-sostoyanie-na-2020</w:t>
        </w:r>
      </w:hyperlink>
    </w:p>
    <w:p w14:paraId="6D9CC6DE" w14:textId="43368C5F" w:rsidR="00E42AF2" w:rsidRDefault="00281793" w:rsidP="00281793">
      <w:pPr>
        <w:pStyle w:val="a3"/>
        <w:spacing w:after="0" w:line="240" w:lineRule="auto"/>
        <w:ind w:left="0"/>
        <w:jc w:val="both"/>
      </w:pPr>
      <w:r>
        <w:rPr>
          <w:sz w:val="20"/>
          <w:szCs w:val="20"/>
        </w:rPr>
        <w:t xml:space="preserve">4) </w:t>
      </w:r>
      <w:hyperlink r:id="rId12" w:history="1">
        <w:r w:rsidRPr="000E607B">
          <w:rPr>
            <w:rStyle w:val="a4"/>
            <w:sz w:val="20"/>
            <w:szCs w:val="20"/>
          </w:rPr>
          <w:t>https://sites.google.com/site/anogurtsov/lectures/ge</w:t>
        </w:r>
      </w:hyperlink>
    </w:p>
    <w:p w14:paraId="33344E86" w14:textId="77777777" w:rsidR="00281793" w:rsidRDefault="00281793" w:rsidP="00281793">
      <w:pPr>
        <w:pStyle w:val="a3"/>
        <w:spacing w:after="0" w:line="240" w:lineRule="auto"/>
        <w:ind w:left="0"/>
        <w:jc w:val="both"/>
      </w:pPr>
    </w:p>
    <w:p w14:paraId="5AD94D98" w14:textId="77777777" w:rsidR="00281793" w:rsidRDefault="00281793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95AABDB" w14:textId="77777777" w:rsidR="00281793" w:rsidRPr="00301CF1" w:rsidRDefault="00281793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1680638" w14:textId="30E7BA58" w:rsidR="00E42AF2" w:rsidRPr="00301CF1" w:rsidRDefault="00281793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</w:t>
      </w:r>
      <w:r w:rsidR="00E42AF2" w:rsidRPr="00301CF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З3. </w:t>
      </w:r>
      <w:r w:rsidR="00C31E6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Обсуждение темы: </w:t>
      </w:r>
      <w:r w:rsidR="00111399" w:rsidRPr="00111399">
        <w:rPr>
          <w:rFonts w:ascii="Times New Roman" w:hAnsi="Times New Roman" w:cs="Times New Roman"/>
          <w:b/>
          <w:bCs/>
          <w:sz w:val="24"/>
          <w:szCs w:val="24"/>
        </w:rPr>
        <w:t>Синонимичные и несинонимичные замены. Структура и функции генов и белков. Мутации. Нуклеотидные замены. Транзиции и трансверсии</w:t>
      </w:r>
    </w:p>
    <w:p w14:paraId="796A9C4A" w14:textId="5B6FE2E4" w:rsidR="001C320A" w:rsidRPr="00301CF1" w:rsidRDefault="001C320A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 w:rsidR="00C31E6A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б.</w:t>
      </w:r>
    </w:p>
    <w:p w14:paraId="30D9C745" w14:textId="77777777" w:rsidR="00E42AF2" w:rsidRPr="00301CF1" w:rsidRDefault="00E42AF2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5D323C8A" w14:textId="77777777" w:rsidR="00C31E6A" w:rsidRPr="00C31E6A" w:rsidRDefault="00C31E6A" w:rsidP="00C31E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31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 Индуцированная полиплоидия.</w:t>
      </w:r>
    </w:p>
    <w:p w14:paraId="6B495685" w14:textId="77777777" w:rsidR="00C31E6A" w:rsidRPr="00C31E6A" w:rsidRDefault="00C31E6A" w:rsidP="00C31E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31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 Направленное искусственное получение полиплоидных форм.</w:t>
      </w:r>
    </w:p>
    <w:p w14:paraId="77891031" w14:textId="77777777" w:rsidR="00C31E6A" w:rsidRPr="00C31E6A" w:rsidRDefault="00C31E6A" w:rsidP="00C31E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31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3, Нуклеотидные замены. </w:t>
      </w:r>
    </w:p>
    <w:p w14:paraId="603F2CF2" w14:textId="77777777" w:rsidR="00C31E6A" w:rsidRPr="00C31E6A" w:rsidRDefault="00C31E6A" w:rsidP="00C31E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31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4. Транзиции и трансверсии </w:t>
      </w:r>
    </w:p>
    <w:p w14:paraId="72AC3792" w14:textId="77777777" w:rsidR="00C31E6A" w:rsidRDefault="00C31E6A" w:rsidP="00C31E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31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5. Синонимичные и несинонимичные замены. </w:t>
      </w:r>
    </w:p>
    <w:p w14:paraId="0FDCFB55" w14:textId="1B6F2F8D" w:rsidR="001D2723" w:rsidRPr="00C31E6A" w:rsidRDefault="001D2723" w:rsidP="00C31E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</w:t>
      </w:r>
      <w:r w:rsidRPr="001D2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Эволюция нуклеотидной последовательности. Индуцированный мутагенез.</w:t>
      </w:r>
    </w:p>
    <w:p w14:paraId="541DD1AD" w14:textId="77777777" w:rsidR="00111399" w:rsidRDefault="00111399" w:rsidP="001113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7292EB8" w14:textId="40425DF0" w:rsidR="00E42AF2" w:rsidRPr="00301CF1" w:rsidRDefault="00E42AF2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 w:rsidR="00C31E6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Подготовить ответы и о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бсудить вышеуказанные вопросы</w:t>
      </w:r>
      <w:r w:rsidR="00C31E6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на семинаре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. Представить </w:t>
      </w:r>
      <w:r w:rsidR="00C31E6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презентацию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. </w:t>
      </w:r>
    </w:p>
    <w:p w14:paraId="11F229CE" w14:textId="77777777" w:rsidR="00E42AF2" w:rsidRPr="00301CF1" w:rsidRDefault="00E42AF2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23A78F7" w14:textId="77777777" w:rsidR="00E42AF2" w:rsidRPr="00301CF1" w:rsidRDefault="00E42AF2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 и интернет-ресурсы:</w:t>
      </w:r>
    </w:p>
    <w:p w14:paraId="08EF0D25" w14:textId="77777777" w:rsidR="00111399" w:rsidRPr="00111399" w:rsidRDefault="00111399" w:rsidP="0011139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1139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Щелкунов, С.Н. Генетическая инженерия 2-е изд., испр.и доп. Новосибирск: Сиб. унив. изд-во, 2012. - 496с. </w:t>
      </w:r>
    </w:p>
    <w:p w14:paraId="55D80B19" w14:textId="77777777" w:rsidR="00111399" w:rsidRPr="00111399" w:rsidRDefault="00111399" w:rsidP="0011139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1139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Глик, Б. Молекулярная биотехнология: Принципы и применение [Текст] / Б. Глик, Дж. Пастернак - М.: Мир, 2012. - 589 с. </w:t>
      </w:r>
    </w:p>
    <w:p w14:paraId="5C2EA2EF" w14:textId="77777777" w:rsidR="00111399" w:rsidRPr="00111399" w:rsidRDefault="00111399" w:rsidP="0011139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1139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3. Жимулев, И.А. Общая и молекулярная генетика [Текст] / И.А. Жимулев. - Новосибирск: Сибирское университетское издание, 2013. - 478 с. Б.Люин “Гены” Бином, 2012, 9-е издание. - 896с.</w:t>
      </w:r>
    </w:p>
    <w:p w14:paraId="042D9766" w14:textId="77777777" w:rsidR="00111399" w:rsidRPr="00111399" w:rsidRDefault="00111399" w:rsidP="0011139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1139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4. А.К. Бисенбаев, М.М. Таиров, Р.И. Берсимбаев. Большой практикум, "Биохимические методы исследовании"//методическое по¬собие, изд."Казак университетi,1998г.</w:t>
      </w:r>
    </w:p>
    <w:p w14:paraId="18BE782F" w14:textId="6415DF19" w:rsidR="00C355A6" w:rsidRDefault="00111399" w:rsidP="0011139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1139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5. Шарипова М.Р. Курс лекций по генетической инженерии: учебное пособие, Казань: К(П)ФУ, 2015.- 114 с.</w:t>
      </w:r>
    </w:p>
    <w:p w14:paraId="192953A2" w14:textId="77777777" w:rsidR="00281793" w:rsidRPr="00670957" w:rsidRDefault="00281793" w:rsidP="00281793">
      <w:pPr>
        <w:pStyle w:val="a8"/>
        <w:rPr>
          <w:rFonts w:ascii="Times New Roman" w:hAnsi="Times New Roman"/>
          <w:b/>
          <w:sz w:val="20"/>
          <w:szCs w:val="20"/>
        </w:rPr>
      </w:pPr>
      <w:r w:rsidRPr="00670957">
        <w:rPr>
          <w:rFonts w:ascii="Times New Roman" w:hAnsi="Times New Roman"/>
          <w:b/>
          <w:sz w:val="20"/>
          <w:szCs w:val="20"/>
        </w:rPr>
        <w:t>Интернет ресурсы:</w:t>
      </w:r>
    </w:p>
    <w:p w14:paraId="617A1B42" w14:textId="77777777" w:rsidR="00281793" w:rsidRPr="003332EA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hyperlink r:id="rId13" w:history="1"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http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elibrary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kaznu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kz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14:paraId="24748FAA" w14:textId="77777777" w:rsidR="00281793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 w:rsidRPr="003332EA">
        <w:rPr>
          <w:rFonts w:ascii="Times New Roman" w:hAnsi="Times New Roman"/>
          <w:sz w:val="20"/>
          <w:szCs w:val="20"/>
        </w:rPr>
        <w:t>2</w:t>
      </w:r>
      <w:r w:rsidRPr="0048727A">
        <w:rPr>
          <w:rFonts w:ascii="Times New Roman" w:hAnsi="Times New Roman"/>
          <w:sz w:val="20"/>
          <w:szCs w:val="20"/>
        </w:rPr>
        <w:t>)</w:t>
      </w:r>
      <w:r w:rsidRPr="00487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4" w:history="1"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https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www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isaaa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org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resources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publications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pocketk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/16/</w:t>
        </w:r>
      </w:hyperlink>
    </w:p>
    <w:p w14:paraId="26B83AAF" w14:textId="77777777" w:rsidR="00281793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hyperlink r:id="rId15" w:history="1">
        <w:r w:rsidRPr="000E607B">
          <w:rPr>
            <w:rStyle w:val="a4"/>
            <w:rFonts w:ascii="Times New Roman" w:hAnsi="Times New Roman"/>
            <w:sz w:val="20"/>
            <w:szCs w:val="20"/>
          </w:rPr>
          <w:t>https://vc.ru/future/109057-gennaya-inzheneriya-sostoyanie-na-2020</w:t>
        </w:r>
      </w:hyperlink>
    </w:p>
    <w:p w14:paraId="0359F59E" w14:textId="04B021D2" w:rsidR="00111399" w:rsidRDefault="00281793" w:rsidP="00281793">
      <w:pPr>
        <w:pStyle w:val="a3"/>
        <w:spacing w:after="0" w:line="240" w:lineRule="auto"/>
        <w:ind w:left="0"/>
        <w:jc w:val="both"/>
      </w:pPr>
      <w:r>
        <w:rPr>
          <w:sz w:val="20"/>
          <w:szCs w:val="20"/>
        </w:rPr>
        <w:t xml:space="preserve">4) </w:t>
      </w:r>
      <w:hyperlink r:id="rId16" w:history="1">
        <w:r w:rsidRPr="000E607B">
          <w:rPr>
            <w:rStyle w:val="a4"/>
            <w:sz w:val="20"/>
            <w:szCs w:val="20"/>
          </w:rPr>
          <w:t>https://sites.google.com/site/anogurtsov/lectures/ge</w:t>
        </w:r>
      </w:hyperlink>
    </w:p>
    <w:p w14:paraId="648089C2" w14:textId="77777777" w:rsidR="00281793" w:rsidRDefault="00281793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255F500" w14:textId="77777777" w:rsidR="00111399" w:rsidRPr="00301CF1" w:rsidRDefault="00111399" w:rsidP="0011139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16947F1" w14:textId="51476E0A" w:rsidR="00C355A6" w:rsidRPr="00301CF1" w:rsidRDefault="00281793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</w:t>
      </w:r>
      <w:r w:rsidR="00C355A6" w:rsidRPr="00301CF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З4. </w:t>
      </w:r>
      <w:r w:rsidR="00C31E6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Теоретический о</w:t>
      </w:r>
      <w:r w:rsidR="00FA1A91" w:rsidRPr="00301CF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бзор</w:t>
      </w:r>
      <w:r w:rsidR="00C31E6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по теме:</w:t>
      </w:r>
      <w:r w:rsidR="00C355A6"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88793547"/>
      <w:r w:rsidR="00C31E6A" w:rsidRPr="00C31E6A">
        <w:rPr>
          <w:rFonts w:ascii="Times New Roman" w:hAnsi="Times New Roman" w:cs="Times New Roman"/>
          <w:b/>
          <w:bCs/>
          <w:sz w:val="24"/>
          <w:szCs w:val="24"/>
        </w:rPr>
        <w:t>Организация геномов различных групп организмов. Содержание геномов, принципы геномики и протеомики. Исследование механизмов изменения геномов.</w:t>
      </w:r>
    </w:p>
    <w:bookmarkEnd w:id="1"/>
    <w:p w14:paraId="16435014" w14:textId="34DAA1D2" w:rsidR="001C320A" w:rsidRPr="00301CF1" w:rsidRDefault="001C320A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 w:rsidR="00C31E6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б.</w:t>
      </w:r>
    </w:p>
    <w:p w14:paraId="4EF9D45F" w14:textId="77777777" w:rsidR="00C355A6" w:rsidRPr="00301CF1" w:rsidRDefault="00C355A6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25402C72" w14:textId="77777777" w:rsidR="00C31E6A" w:rsidRPr="00C31E6A" w:rsidRDefault="00C31E6A" w:rsidP="00C31E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31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 Редактирование геномов с помощью химерных олигонуклеотидов.</w:t>
      </w:r>
    </w:p>
    <w:p w14:paraId="61907495" w14:textId="29F5E988" w:rsidR="00C355A6" w:rsidRDefault="00C31E6A" w:rsidP="00C31E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31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 Мутагенез с использованием химерных РНКДНК олигонуклеотидов у растений.</w:t>
      </w:r>
    </w:p>
    <w:p w14:paraId="31EFA20E" w14:textId="77777777" w:rsidR="00C31E6A" w:rsidRDefault="00C31E6A" w:rsidP="00C31E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3. </w:t>
      </w:r>
      <w:r w:rsidRPr="00C31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Организация геномов различных групп организмов. </w:t>
      </w:r>
    </w:p>
    <w:p w14:paraId="68504436" w14:textId="77777777" w:rsidR="00C31E6A" w:rsidRDefault="00C31E6A" w:rsidP="00C31E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4. </w:t>
      </w:r>
      <w:r w:rsidRPr="00C31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Содержание геномов, принципы геномики и протеомики. </w:t>
      </w:r>
    </w:p>
    <w:p w14:paraId="79CCFF81" w14:textId="08350D63" w:rsidR="00C31E6A" w:rsidRDefault="00C31E6A" w:rsidP="00C31E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5. </w:t>
      </w:r>
      <w:r w:rsidRPr="00C31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Исследование механизмов изменения геномов.</w:t>
      </w:r>
    </w:p>
    <w:p w14:paraId="63A79A7F" w14:textId="77777777" w:rsidR="00C31E6A" w:rsidRDefault="00C31E6A" w:rsidP="00C31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5BED2C47" w14:textId="17003B3F" w:rsidR="00C31E6A" w:rsidRPr="00301CF1" w:rsidRDefault="00C31E6A" w:rsidP="00C31E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Подготовить ответы и о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бсудить вышеуказанные вопросы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на семинаре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.</w:t>
      </w:r>
    </w:p>
    <w:p w14:paraId="7C37C2F1" w14:textId="63915467" w:rsidR="00C355A6" w:rsidRPr="00301CF1" w:rsidRDefault="00C355A6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Представить </w:t>
      </w:r>
      <w:r w:rsidR="00C31E6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презентацию</w:t>
      </w:r>
      <w:r w:rsidR="00FA1A91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. </w:t>
      </w:r>
    </w:p>
    <w:p w14:paraId="78DD9215" w14:textId="77777777" w:rsidR="00301CF1" w:rsidRPr="00301CF1" w:rsidRDefault="00301CF1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3E9DC0" w14:textId="735E0473" w:rsidR="00C355A6" w:rsidRPr="00301CF1" w:rsidRDefault="00C355A6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 и интернет-ресурсы:</w:t>
      </w:r>
    </w:p>
    <w:p w14:paraId="22C10C4C" w14:textId="77777777" w:rsidR="00C31E6A" w:rsidRPr="00C31E6A" w:rsidRDefault="00C31E6A" w:rsidP="00C31E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1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Щелкунов, С.Н. Генетическая инженерия 2-е изд., испр.и доп. Новосибирск: Сиб. унив. изд-во, 2012. - 496с. </w:t>
      </w:r>
    </w:p>
    <w:p w14:paraId="63018B83" w14:textId="77777777" w:rsidR="00C31E6A" w:rsidRPr="00C31E6A" w:rsidRDefault="00C31E6A" w:rsidP="00C31E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1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Глик, Б. Молекулярная биотехнология: Принципы и применение [Текст] / Б. Глик, Дж. Пастернак - М.: Мир, 2012. - 589 с. </w:t>
      </w:r>
    </w:p>
    <w:p w14:paraId="4D51FA81" w14:textId="77777777" w:rsidR="00C31E6A" w:rsidRPr="00C31E6A" w:rsidRDefault="00C31E6A" w:rsidP="00C31E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1E6A">
        <w:rPr>
          <w:rFonts w:ascii="Times New Roman" w:hAnsi="Times New Roman" w:cs="Times New Roman"/>
          <w:sz w:val="24"/>
          <w:szCs w:val="24"/>
          <w:shd w:val="clear" w:color="auto" w:fill="FFFFFF"/>
        </w:rPr>
        <w:t>3. Жимулев, И.А. Общая и молекулярная генетика [Текст] / И.А. Жимулев. - Новосибирск: Сибирское университетское издание, 2013. - 478 с. Б.Люин “Гены” Бином, 2012, 9-е издание. - 896с.</w:t>
      </w:r>
    </w:p>
    <w:p w14:paraId="5D03FF81" w14:textId="77777777" w:rsidR="00C31E6A" w:rsidRPr="00C31E6A" w:rsidRDefault="00C31E6A" w:rsidP="00C31E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1E6A">
        <w:rPr>
          <w:rFonts w:ascii="Times New Roman" w:hAnsi="Times New Roman" w:cs="Times New Roman"/>
          <w:sz w:val="24"/>
          <w:szCs w:val="24"/>
          <w:shd w:val="clear" w:color="auto" w:fill="FFFFFF"/>
        </w:rPr>
        <w:t>4. А.К. Бисенбаев, М.М. Таиров, Р.И. Берсимбаев. Большой практикум, "Биохимические методы исследовании"//методическое по¬собие, изд."Казак университет</w:t>
      </w:r>
      <w:r w:rsidRPr="00C31E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C31E6A">
        <w:rPr>
          <w:rFonts w:ascii="Times New Roman" w:hAnsi="Times New Roman" w:cs="Times New Roman"/>
          <w:sz w:val="24"/>
          <w:szCs w:val="24"/>
          <w:shd w:val="clear" w:color="auto" w:fill="FFFFFF"/>
        </w:rPr>
        <w:t>,1998г.</w:t>
      </w:r>
    </w:p>
    <w:p w14:paraId="7D6DCD21" w14:textId="77777777" w:rsidR="00C31E6A" w:rsidRPr="00C31E6A" w:rsidRDefault="00C31E6A" w:rsidP="00C31E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1E6A">
        <w:rPr>
          <w:rFonts w:ascii="Times New Roman" w:hAnsi="Times New Roman" w:cs="Times New Roman"/>
          <w:sz w:val="24"/>
          <w:szCs w:val="24"/>
          <w:shd w:val="clear" w:color="auto" w:fill="FFFFFF"/>
        </w:rPr>
        <w:t>5. Шарипова М.Р. Курс лекций по генетической инженерии: учебное пособие, Казань: К(П)ФУ, 2015.- 114 с.</w:t>
      </w:r>
    </w:p>
    <w:p w14:paraId="66883E00" w14:textId="77777777" w:rsidR="00281793" w:rsidRPr="00670957" w:rsidRDefault="00281793" w:rsidP="00281793">
      <w:pPr>
        <w:pStyle w:val="a8"/>
        <w:rPr>
          <w:rFonts w:ascii="Times New Roman" w:hAnsi="Times New Roman"/>
          <w:b/>
          <w:sz w:val="20"/>
          <w:szCs w:val="20"/>
        </w:rPr>
      </w:pPr>
      <w:r w:rsidRPr="00670957">
        <w:rPr>
          <w:rFonts w:ascii="Times New Roman" w:hAnsi="Times New Roman"/>
          <w:b/>
          <w:sz w:val="20"/>
          <w:szCs w:val="20"/>
        </w:rPr>
        <w:t>Интернет ресурсы:</w:t>
      </w:r>
    </w:p>
    <w:p w14:paraId="13BF7652" w14:textId="77777777" w:rsidR="00281793" w:rsidRPr="003332EA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hyperlink r:id="rId17" w:history="1"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http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elibrary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kaznu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kz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14:paraId="332AE5FB" w14:textId="77777777" w:rsidR="00281793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 w:rsidRPr="003332EA">
        <w:rPr>
          <w:rFonts w:ascii="Times New Roman" w:hAnsi="Times New Roman"/>
          <w:sz w:val="20"/>
          <w:szCs w:val="20"/>
        </w:rPr>
        <w:t>2</w:t>
      </w:r>
      <w:r w:rsidRPr="0048727A">
        <w:rPr>
          <w:rFonts w:ascii="Times New Roman" w:hAnsi="Times New Roman"/>
          <w:sz w:val="20"/>
          <w:szCs w:val="20"/>
        </w:rPr>
        <w:t>)</w:t>
      </w:r>
      <w:r w:rsidRPr="00487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8" w:history="1"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https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www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isaaa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org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resources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publications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pocketk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/16/</w:t>
        </w:r>
      </w:hyperlink>
    </w:p>
    <w:p w14:paraId="0FC59EE2" w14:textId="77777777" w:rsidR="00281793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hyperlink r:id="rId19" w:history="1">
        <w:r w:rsidRPr="000E607B">
          <w:rPr>
            <w:rStyle w:val="a4"/>
            <w:rFonts w:ascii="Times New Roman" w:hAnsi="Times New Roman"/>
            <w:sz w:val="20"/>
            <w:szCs w:val="20"/>
          </w:rPr>
          <w:t>https://vc.ru/future/109057-gennaya-inzheneriya-sostoyanie-na-2020</w:t>
        </w:r>
      </w:hyperlink>
    </w:p>
    <w:p w14:paraId="1764DBF3" w14:textId="2B6D0FA2" w:rsidR="00C31E6A" w:rsidRDefault="00281793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sz w:val="20"/>
          <w:szCs w:val="20"/>
        </w:rPr>
        <w:t xml:space="preserve">4) </w:t>
      </w:r>
      <w:hyperlink r:id="rId20" w:history="1">
        <w:r w:rsidRPr="000E607B">
          <w:rPr>
            <w:rStyle w:val="a4"/>
            <w:sz w:val="20"/>
            <w:szCs w:val="20"/>
          </w:rPr>
          <w:t>https://sites.google.com/site/anogurtsov/lectures/ge</w:t>
        </w:r>
      </w:hyperlink>
    </w:p>
    <w:p w14:paraId="00D1E6E8" w14:textId="77777777" w:rsidR="00C31E6A" w:rsidRDefault="00C31E6A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E578CE7" w14:textId="77777777" w:rsidR="00281793" w:rsidRDefault="00281793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7D3ECEC" w14:textId="2D06570E" w:rsidR="001C320A" w:rsidRPr="00301CF1" w:rsidRDefault="00281793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</w:t>
      </w:r>
      <w:r w:rsidR="001C320A" w:rsidRPr="00301CF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З5. </w:t>
      </w:r>
      <w:r w:rsidR="001D2723" w:rsidRPr="001D2723">
        <w:rPr>
          <w:rFonts w:ascii="Times New Roman" w:hAnsi="Times New Roman" w:cs="Times New Roman"/>
          <w:b/>
          <w:bCs/>
          <w:sz w:val="24"/>
          <w:szCs w:val="24"/>
        </w:rPr>
        <w:t>Сравнение методов редактирования геномов с помощью олиго- и мегануклеаз.</w:t>
      </w:r>
    </w:p>
    <w:p w14:paraId="6E2EBBF4" w14:textId="01BC7995" w:rsidR="001C320A" w:rsidRPr="00301CF1" w:rsidRDefault="001C320A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 w:rsidR="009929D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б.</w:t>
      </w:r>
    </w:p>
    <w:p w14:paraId="11ED7428" w14:textId="77777777" w:rsidR="001C320A" w:rsidRPr="00301CF1" w:rsidRDefault="001C320A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4690E264" w14:textId="1B496109" w:rsidR="00B3402B" w:rsidRPr="00B3402B" w:rsidRDefault="00B3402B" w:rsidP="00B340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r w:rsidRPr="00B340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Редактирование геномов с помощью мегануклеаз.</w:t>
      </w:r>
    </w:p>
    <w:p w14:paraId="3F49FB42" w14:textId="2F1C86CD" w:rsidR="00B3402B" w:rsidRDefault="00B3402B" w:rsidP="00B340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</w:t>
      </w:r>
      <w:r w:rsidRPr="00B340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Мегануклеазы.</w:t>
      </w:r>
    </w:p>
    <w:p w14:paraId="35CFE273" w14:textId="405A5BD4" w:rsidR="00B3402B" w:rsidRDefault="00B3402B" w:rsidP="00B340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3. </w:t>
      </w:r>
      <w:r w:rsidRPr="00B340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Двуцепочечные разрывы в ДНК и редактирование геномов с помощью мегануклеаз.</w:t>
      </w:r>
    </w:p>
    <w:p w14:paraId="41095C82" w14:textId="353CBBB7" w:rsidR="001D2723" w:rsidRPr="00B3402B" w:rsidRDefault="001D2723" w:rsidP="00B340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4. Подготовить презентацию на  тему: </w:t>
      </w:r>
      <w:r w:rsidRPr="001D2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Сравнение методов редактирования геномов с помощью олиго- и мегануклеаз.</w:t>
      </w:r>
    </w:p>
    <w:p w14:paraId="36DD2F3A" w14:textId="77777777" w:rsidR="001C320A" w:rsidRPr="00301CF1" w:rsidRDefault="001C320A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5E699225" w14:textId="2EFEE6EC" w:rsidR="001C320A" w:rsidRPr="00301CF1" w:rsidRDefault="001C320A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Обсудить вышеуказанные вопросы. Представить </w:t>
      </w:r>
      <w:r w:rsidR="001D2723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презентацию по теме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.  </w:t>
      </w:r>
    </w:p>
    <w:p w14:paraId="1D95B548" w14:textId="77777777" w:rsidR="00301CF1" w:rsidRPr="00301CF1" w:rsidRDefault="00301CF1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31879A0" w14:textId="0FF0A279" w:rsidR="001C320A" w:rsidRPr="00301CF1" w:rsidRDefault="001C320A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 и интернет-ресурсы:</w:t>
      </w:r>
    </w:p>
    <w:p w14:paraId="3C5541A6" w14:textId="77777777" w:rsidR="001D2723" w:rsidRPr="00C31E6A" w:rsidRDefault="001D2723" w:rsidP="001D27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1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Щелкунов, С.Н. Генетическая инженерия 2-е изд., испр.и доп. Новосибирск: Сиб. унив. изд-во, 2012. - 496с. </w:t>
      </w:r>
    </w:p>
    <w:p w14:paraId="2DC45173" w14:textId="77777777" w:rsidR="001D2723" w:rsidRPr="00C31E6A" w:rsidRDefault="001D2723" w:rsidP="001D27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1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Глик, Б. Молекулярная биотехнология: Принципы и применение [Текст] / Б. Глик, Дж. Пастернак - М.: Мир, 2012. - 589 с. </w:t>
      </w:r>
    </w:p>
    <w:p w14:paraId="5F7581F1" w14:textId="77777777" w:rsidR="001D2723" w:rsidRPr="00C31E6A" w:rsidRDefault="001D2723" w:rsidP="001D27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1E6A">
        <w:rPr>
          <w:rFonts w:ascii="Times New Roman" w:hAnsi="Times New Roman" w:cs="Times New Roman"/>
          <w:sz w:val="24"/>
          <w:szCs w:val="24"/>
          <w:shd w:val="clear" w:color="auto" w:fill="FFFFFF"/>
        </w:rPr>
        <w:t>3. Жимулев, И.А. Общая и молекулярная генетика [Текст] / И.А. Жимулев. - Новосибирск: Сибирское университетское издание, 2013. - 478 с. Б.Люин “Гены” Бином, 2012, 9-е издание. - 896с.</w:t>
      </w:r>
    </w:p>
    <w:p w14:paraId="3A06DA3C" w14:textId="77777777" w:rsidR="001D2723" w:rsidRPr="00C31E6A" w:rsidRDefault="001D2723" w:rsidP="001D27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1E6A">
        <w:rPr>
          <w:rFonts w:ascii="Times New Roman" w:hAnsi="Times New Roman" w:cs="Times New Roman"/>
          <w:sz w:val="24"/>
          <w:szCs w:val="24"/>
          <w:shd w:val="clear" w:color="auto" w:fill="FFFFFF"/>
        </w:rPr>
        <w:t>4. А.К. Бисенбаев, М.М. Таиров, Р.И. Берсимбаев. Большой практикум, "Биохимические методы исследовании"//методическое по¬собие, изд."Казак университет</w:t>
      </w:r>
      <w:r w:rsidRPr="00C31E6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C31E6A">
        <w:rPr>
          <w:rFonts w:ascii="Times New Roman" w:hAnsi="Times New Roman" w:cs="Times New Roman"/>
          <w:sz w:val="24"/>
          <w:szCs w:val="24"/>
          <w:shd w:val="clear" w:color="auto" w:fill="FFFFFF"/>
        </w:rPr>
        <w:t>,1998г.</w:t>
      </w:r>
    </w:p>
    <w:p w14:paraId="33EF07EA" w14:textId="77777777" w:rsidR="001D2723" w:rsidRPr="00C31E6A" w:rsidRDefault="001D2723" w:rsidP="001D27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1E6A">
        <w:rPr>
          <w:rFonts w:ascii="Times New Roman" w:hAnsi="Times New Roman" w:cs="Times New Roman"/>
          <w:sz w:val="24"/>
          <w:szCs w:val="24"/>
          <w:shd w:val="clear" w:color="auto" w:fill="FFFFFF"/>
        </w:rPr>
        <w:t>5. Шарипова М.Р. Курс лекций по генетической инженерии: учебное пособие, Казань: К(П)ФУ, 2015.- 114 с.</w:t>
      </w:r>
    </w:p>
    <w:p w14:paraId="056A64FD" w14:textId="77777777" w:rsidR="00281793" w:rsidRPr="00670957" w:rsidRDefault="00281793" w:rsidP="00281793">
      <w:pPr>
        <w:pStyle w:val="a8"/>
        <w:rPr>
          <w:rFonts w:ascii="Times New Roman" w:hAnsi="Times New Roman"/>
          <w:b/>
          <w:sz w:val="20"/>
          <w:szCs w:val="20"/>
        </w:rPr>
      </w:pPr>
      <w:r w:rsidRPr="00670957">
        <w:rPr>
          <w:rFonts w:ascii="Times New Roman" w:hAnsi="Times New Roman"/>
          <w:b/>
          <w:sz w:val="20"/>
          <w:szCs w:val="20"/>
        </w:rPr>
        <w:t>Интернет ресурсы:</w:t>
      </w:r>
    </w:p>
    <w:p w14:paraId="5DB0E210" w14:textId="77777777" w:rsidR="00281793" w:rsidRPr="003332EA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hyperlink r:id="rId21" w:history="1"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http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elibrary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kaznu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kz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14:paraId="65DD5F15" w14:textId="77777777" w:rsidR="00281793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 w:rsidRPr="003332EA">
        <w:rPr>
          <w:rFonts w:ascii="Times New Roman" w:hAnsi="Times New Roman"/>
          <w:sz w:val="20"/>
          <w:szCs w:val="20"/>
        </w:rPr>
        <w:t>2</w:t>
      </w:r>
      <w:r w:rsidRPr="0048727A">
        <w:rPr>
          <w:rFonts w:ascii="Times New Roman" w:hAnsi="Times New Roman"/>
          <w:sz w:val="20"/>
          <w:szCs w:val="20"/>
        </w:rPr>
        <w:t>)</w:t>
      </w:r>
      <w:r w:rsidRPr="00487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22" w:history="1"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https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www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isaaa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org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resources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publications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pocketk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/16/</w:t>
        </w:r>
      </w:hyperlink>
    </w:p>
    <w:p w14:paraId="789593EC" w14:textId="77777777" w:rsidR="00281793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hyperlink r:id="rId23" w:history="1">
        <w:r w:rsidRPr="000E607B">
          <w:rPr>
            <w:rStyle w:val="a4"/>
            <w:rFonts w:ascii="Times New Roman" w:hAnsi="Times New Roman"/>
            <w:sz w:val="20"/>
            <w:szCs w:val="20"/>
          </w:rPr>
          <w:t>https://vc.ru/future/109057-gennaya-inzheneriya-sostoyanie-na-2020</w:t>
        </w:r>
      </w:hyperlink>
    </w:p>
    <w:p w14:paraId="00BB9A94" w14:textId="1D58C923" w:rsidR="0012215F" w:rsidRDefault="00281793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sz w:val="20"/>
          <w:szCs w:val="20"/>
        </w:rPr>
        <w:t xml:space="preserve">4) </w:t>
      </w:r>
      <w:hyperlink r:id="rId24" w:history="1">
        <w:r w:rsidRPr="000E607B">
          <w:rPr>
            <w:rStyle w:val="a4"/>
            <w:sz w:val="20"/>
            <w:szCs w:val="20"/>
          </w:rPr>
          <w:t>https://sites.google.com/site/anogurtsov/lectures/ge</w:t>
        </w:r>
      </w:hyperlink>
    </w:p>
    <w:p w14:paraId="0DE9F15F" w14:textId="77777777" w:rsidR="001D2723" w:rsidRDefault="001D2723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DC9A690" w14:textId="77777777" w:rsidR="00281793" w:rsidRPr="00301CF1" w:rsidRDefault="00281793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4D080ACB" w14:textId="6108EAF4" w:rsidR="006E10FA" w:rsidRPr="00301CF1" w:rsidRDefault="00281793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</w:t>
      </w:r>
      <w:r w:rsidR="006E10FA" w:rsidRPr="00301CF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З6. </w:t>
      </w:r>
      <w:r w:rsidR="001D2723" w:rsidRPr="001D272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Сравнение генно-инжененрных методов и технологии редактирования геноима.</w:t>
      </w:r>
    </w:p>
    <w:p w14:paraId="4892F466" w14:textId="70159C10" w:rsidR="006E10FA" w:rsidRPr="00301CF1" w:rsidRDefault="006E10FA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 w:rsidR="009929D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б.</w:t>
      </w:r>
    </w:p>
    <w:p w14:paraId="48B6C10D" w14:textId="77777777" w:rsidR="006E10FA" w:rsidRPr="00301CF1" w:rsidRDefault="006E10FA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3C4401A1" w14:textId="25AD49C2" w:rsidR="001D2723" w:rsidRDefault="001D2723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r w:rsidRPr="001D2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Сравнение генно-инжененрных методов и технологии редактирования геноима.</w:t>
      </w:r>
    </w:p>
    <w:p w14:paraId="3ABBEC7B" w14:textId="4F71617E" w:rsidR="001D2723" w:rsidRPr="001D2723" w:rsidRDefault="001D2723" w:rsidP="001D27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</w:t>
      </w:r>
      <w:r w:rsidRPr="001D2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Редактирование геномов с помощью ZF нуклеаз</w:t>
      </w:r>
    </w:p>
    <w:p w14:paraId="566C0B1E" w14:textId="04FD9686" w:rsidR="001D2723" w:rsidRPr="001D2723" w:rsidRDefault="001D2723" w:rsidP="001D27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3. </w:t>
      </w:r>
      <w:r w:rsidRPr="001D2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ZFN редактирование генома растений.</w:t>
      </w:r>
    </w:p>
    <w:p w14:paraId="09F34EF9" w14:textId="38B2B01C" w:rsidR="001D2723" w:rsidRPr="001D2723" w:rsidRDefault="001D2723" w:rsidP="001D27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4. </w:t>
      </w:r>
      <w:r w:rsidRPr="001D2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Технология редактирования геномов с помощью TALE нуклеаз.</w:t>
      </w:r>
    </w:p>
    <w:p w14:paraId="5CCD1407" w14:textId="4F8B224F" w:rsidR="001D2723" w:rsidRDefault="001D2723" w:rsidP="001D27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5. </w:t>
      </w:r>
      <w:r w:rsidRPr="001D2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Применение TALEN технологии.</w:t>
      </w:r>
    </w:p>
    <w:p w14:paraId="17ECF890" w14:textId="32A138A8" w:rsidR="006E10FA" w:rsidRDefault="001D2723" w:rsidP="001D27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</w:t>
      </w:r>
      <w:r w:rsidRPr="001D2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Биоинформатика. Анализ генетических последовательностей.</w:t>
      </w:r>
    </w:p>
    <w:p w14:paraId="70804A9B" w14:textId="77777777" w:rsidR="001D2723" w:rsidRPr="00301CF1" w:rsidRDefault="001D2723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3B258180" w14:textId="28CB7B4A" w:rsidR="00301CF1" w:rsidRDefault="006E10FA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Обсудить вышеуказанные вопросы. Представить обоснованное </w:t>
      </w:r>
      <w:r w:rsidR="001D2723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сранение </w:t>
      </w:r>
      <w:r w:rsidR="001D2723" w:rsidRPr="001D2723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генно-инжененрных методов и технологии редактирования геноима.</w:t>
      </w:r>
      <w:r w:rsidR="001D2723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Сделать 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заключение о перспективах </w:t>
      </w:r>
      <w:r w:rsidR="001D2723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и применении технологии р</w:t>
      </w:r>
      <w:r w:rsidR="001D2723" w:rsidRPr="001D2723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едактировани</w:t>
      </w:r>
      <w:r w:rsidR="001D2723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я</w:t>
      </w:r>
      <w:r w:rsidR="001D2723" w:rsidRPr="001D2723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геномов с помощью ZFN и TALEN</w:t>
      </w:r>
      <w:r w:rsidR="001D2723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.</w:t>
      </w:r>
    </w:p>
    <w:p w14:paraId="02DFFDFE" w14:textId="77777777" w:rsidR="001D2723" w:rsidRPr="00301CF1" w:rsidRDefault="001D2723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51E0E36" w14:textId="13583CE9" w:rsidR="006E10FA" w:rsidRPr="00301CF1" w:rsidRDefault="006E10FA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 и интернет-ресурсы:</w:t>
      </w:r>
    </w:p>
    <w:p w14:paraId="15A0B1C6" w14:textId="77777777" w:rsidR="001D2723" w:rsidRPr="001D2723" w:rsidRDefault="001D2723" w:rsidP="001D27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Щелкунов, С.Н. Генетическая инженерия 2-е изд., испр.и доп. Новосибирск: Сиб. унив. изд-во, 2012. - 496с. </w:t>
      </w:r>
    </w:p>
    <w:p w14:paraId="50D0B34C" w14:textId="77777777" w:rsidR="001D2723" w:rsidRPr="001D2723" w:rsidRDefault="001D2723" w:rsidP="001D27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Глик, Б. Молекулярная биотехнология: Принципы и применение [Текст] / Б. Глик, Дж. Пастернак - М.: Мир, 2012. - 589 с. </w:t>
      </w:r>
    </w:p>
    <w:p w14:paraId="717B578D" w14:textId="77777777" w:rsidR="001D2723" w:rsidRPr="001D2723" w:rsidRDefault="001D2723" w:rsidP="001D27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3. Жимулев, И.А. Общая и молекулярная генетика [Текст] / И.А. Жимулев. - Новосибирск: Сибирское университетское издание, 2013. - 478 с. Б.Люин “Гены” Бином, 2012, 9-е издание. - 896с.</w:t>
      </w:r>
    </w:p>
    <w:p w14:paraId="23DAC079" w14:textId="77777777" w:rsidR="001D2723" w:rsidRPr="001D2723" w:rsidRDefault="001D2723" w:rsidP="001D27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4. А.К. Бисенбаев, М.М. Таиров, Р.И. Берсимбаев. Большой практикум, "Биохимические методы исследовании"//методическое по¬собие, изд."Казак университетi,1998г.</w:t>
      </w:r>
    </w:p>
    <w:p w14:paraId="0C644F95" w14:textId="1A16AC5D" w:rsidR="00D9672B" w:rsidRDefault="001D2723" w:rsidP="001D27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5. Шарипова М.Р. Курс лекций по генетической инженерии: учебное пособие, Казань: К(П)ФУ, 2015.- 114 с.</w:t>
      </w:r>
    </w:p>
    <w:p w14:paraId="0FD45BBE" w14:textId="77777777" w:rsidR="00281793" w:rsidRPr="00670957" w:rsidRDefault="00281793" w:rsidP="00281793">
      <w:pPr>
        <w:pStyle w:val="a8"/>
        <w:rPr>
          <w:rFonts w:ascii="Times New Roman" w:hAnsi="Times New Roman"/>
          <w:b/>
          <w:sz w:val="20"/>
          <w:szCs w:val="20"/>
        </w:rPr>
      </w:pPr>
      <w:r w:rsidRPr="00670957">
        <w:rPr>
          <w:rFonts w:ascii="Times New Roman" w:hAnsi="Times New Roman"/>
          <w:b/>
          <w:sz w:val="20"/>
          <w:szCs w:val="20"/>
        </w:rPr>
        <w:t>Интернет ресурсы:</w:t>
      </w:r>
    </w:p>
    <w:p w14:paraId="60D03401" w14:textId="77777777" w:rsidR="00281793" w:rsidRPr="003332EA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hyperlink r:id="rId25" w:history="1"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http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elibrary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kaznu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kz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14:paraId="2E67FC1B" w14:textId="77777777" w:rsidR="00281793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 w:rsidRPr="003332EA">
        <w:rPr>
          <w:rFonts w:ascii="Times New Roman" w:hAnsi="Times New Roman"/>
          <w:sz w:val="20"/>
          <w:szCs w:val="20"/>
        </w:rPr>
        <w:t>2</w:t>
      </w:r>
      <w:r w:rsidRPr="0048727A">
        <w:rPr>
          <w:rFonts w:ascii="Times New Roman" w:hAnsi="Times New Roman"/>
          <w:sz w:val="20"/>
          <w:szCs w:val="20"/>
        </w:rPr>
        <w:t>)</w:t>
      </w:r>
      <w:r w:rsidRPr="00487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26" w:history="1"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https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www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isaaa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org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resources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publications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pocketk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/16/</w:t>
        </w:r>
      </w:hyperlink>
    </w:p>
    <w:p w14:paraId="663F674E" w14:textId="77777777" w:rsidR="00281793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hyperlink r:id="rId27" w:history="1">
        <w:r w:rsidRPr="000E607B">
          <w:rPr>
            <w:rStyle w:val="a4"/>
            <w:rFonts w:ascii="Times New Roman" w:hAnsi="Times New Roman"/>
            <w:sz w:val="20"/>
            <w:szCs w:val="20"/>
          </w:rPr>
          <w:t>https://vc.ru/future/109057-gennaya-inzheneriya-sostoyanie-na-2020</w:t>
        </w:r>
      </w:hyperlink>
    </w:p>
    <w:p w14:paraId="76DE6691" w14:textId="296B10D3" w:rsidR="001D2723" w:rsidRDefault="00281793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sz w:val="20"/>
          <w:szCs w:val="20"/>
        </w:rPr>
        <w:t xml:space="preserve">4) </w:t>
      </w:r>
      <w:hyperlink r:id="rId28" w:history="1">
        <w:r w:rsidRPr="000E607B">
          <w:rPr>
            <w:rStyle w:val="a4"/>
            <w:sz w:val="20"/>
            <w:szCs w:val="20"/>
          </w:rPr>
          <w:t>https://sites.google.com/site/anogurtsov/lectures/ge</w:t>
        </w:r>
      </w:hyperlink>
    </w:p>
    <w:p w14:paraId="3C88462D" w14:textId="77777777" w:rsidR="001D2723" w:rsidRDefault="001D2723" w:rsidP="001D27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742B0366" w14:textId="77777777" w:rsidR="00281793" w:rsidRPr="00281793" w:rsidRDefault="00281793" w:rsidP="001D27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2F9DDD5C" w14:textId="58BB35FA" w:rsidR="00277E06" w:rsidRPr="00301CF1" w:rsidRDefault="00281793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D9672B" w:rsidRPr="00301CF1">
        <w:rPr>
          <w:rFonts w:ascii="Times New Roman" w:hAnsi="Times New Roman" w:cs="Times New Roman"/>
          <w:b/>
          <w:sz w:val="24"/>
          <w:szCs w:val="24"/>
        </w:rPr>
        <w:t>З 7.</w:t>
      </w:r>
      <w:r w:rsidR="00D9672B" w:rsidRPr="00301C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81793">
        <w:rPr>
          <w:rFonts w:ascii="Times New Roman" w:hAnsi="Times New Roman" w:cs="Times New Roman"/>
          <w:b/>
          <w:sz w:val="24"/>
          <w:szCs w:val="24"/>
          <w:lang w:val="kk-KZ"/>
        </w:rPr>
        <w:t>Применение искусственных молекулярных ножниц ARCUT.</w:t>
      </w:r>
    </w:p>
    <w:p w14:paraId="40300F54" w14:textId="3A38D716" w:rsidR="00D9672B" w:rsidRPr="00301CF1" w:rsidRDefault="00D9672B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CF1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r w:rsidR="00281793">
        <w:rPr>
          <w:rFonts w:ascii="Times New Roman" w:hAnsi="Times New Roman" w:cs="Times New Roman"/>
          <w:b/>
          <w:sz w:val="24"/>
          <w:szCs w:val="24"/>
        </w:rPr>
        <w:t>7</w:t>
      </w:r>
      <w:r w:rsidRPr="00301CF1">
        <w:rPr>
          <w:rFonts w:ascii="Times New Roman" w:hAnsi="Times New Roman" w:cs="Times New Roman"/>
          <w:b/>
          <w:sz w:val="24"/>
          <w:szCs w:val="24"/>
        </w:rPr>
        <w:t xml:space="preserve"> б.</w:t>
      </w:r>
    </w:p>
    <w:p w14:paraId="0EC8E47C" w14:textId="77777777" w:rsidR="00D9672B" w:rsidRPr="00301CF1" w:rsidRDefault="00D9672B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2608331E" w14:textId="3D32C9BC" w:rsidR="00281793" w:rsidRPr="00281793" w:rsidRDefault="00281793" w:rsidP="00281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7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1.Технология редактирования геномов с помощью искусственных молекулярных «ножниц» ARCUT.</w:t>
      </w:r>
    </w:p>
    <w:p w14:paraId="227316C2" w14:textId="77777777" w:rsidR="00281793" w:rsidRDefault="00281793" w:rsidP="00281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79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2.</w:t>
      </w:r>
      <w:r w:rsidRPr="0028179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2817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Применение</w:t>
      </w:r>
      <w:r w:rsidRPr="0028179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ARCUT (artificial restriction DNA cutter).</w:t>
      </w:r>
      <w:r w:rsidR="00D9672B" w:rsidRPr="0028179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</w:p>
    <w:p w14:paraId="014BAABB" w14:textId="6FFCC470" w:rsidR="00D9672B" w:rsidRDefault="00281793" w:rsidP="00281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3. </w:t>
      </w:r>
      <w:r w:rsidRPr="002817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Биоинформатика. Анализ генетических последовательностей.</w:t>
      </w:r>
    </w:p>
    <w:p w14:paraId="6AF7169D" w14:textId="77777777" w:rsidR="00281793" w:rsidRPr="00301CF1" w:rsidRDefault="00281793" w:rsidP="00281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4EE17A23" w14:textId="3DA8962D" w:rsidR="00D9672B" w:rsidRPr="00301CF1" w:rsidRDefault="00D9672B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Обсудить вышеуказанные вопросы. Представить </w:t>
      </w:r>
      <w:r w:rsidR="00281793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презентацию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.  </w:t>
      </w:r>
    </w:p>
    <w:p w14:paraId="137FD01B" w14:textId="77777777" w:rsidR="00301CF1" w:rsidRPr="00301CF1" w:rsidRDefault="00301CF1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B175F04" w14:textId="28E5D096" w:rsidR="00D9672B" w:rsidRPr="00301CF1" w:rsidRDefault="00D9672B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 и интернет-ресурсы:</w:t>
      </w:r>
    </w:p>
    <w:p w14:paraId="3B1E5C49" w14:textId="77777777" w:rsidR="00281793" w:rsidRPr="00281793" w:rsidRDefault="00281793" w:rsidP="00281793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8179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Щелкунов, С.Н. Генетическая инженерия 2-е изд., испр.и доп. Новосибирск: Сиб. унив. изд-во, 2012. - 496с. </w:t>
      </w:r>
    </w:p>
    <w:p w14:paraId="16C7401A" w14:textId="77777777" w:rsidR="00281793" w:rsidRPr="00281793" w:rsidRDefault="00281793" w:rsidP="00281793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8179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Глик, Б. Молекулярная биотехнология: Принципы и применение [Текст] / Б. Глик, Дж. Пастернак - М.: Мир, 2012. - 589 с. </w:t>
      </w:r>
    </w:p>
    <w:p w14:paraId="74F2E847" w14:textId="77777777" w:rsidR="00281793" w:rsidRPr="00281793" w:rsidRDefault="00281793" w:rsidP="00281793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8179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3. Жимулев, И.А. Общая и молекулярная генетика [Текст] / И.А. Жимулев. - Новосибирск: Сибирское университетское издание, 2013. - 478 с. Б.Люин “Гены” Бином, 2012, 9-е издание. - 896с.</w:t>
      </w:r>
    </w:p>
    <w:p w14:paraId="25C5ECE5" w14:textId="77777777" w:rsidR="00281793" w:rsidRPr="00281793" w:rsidRDefault="00281793" w:rsidP="00281793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8179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4. А.К. Бисенбаев, М.М. Таиров, Р.И. Берсимбаев. Большой практикум, "Биохимические методы исследовании"//методическое по¬собие, изд."Казак университетi,1998г.</w:t>
      </w:r>
    </w:p>
    <w:p w14:paraId="40713BE8" w14:textId="77777777" w:rsidR="00281793" w:rsidRPr="00281793" w:rsidRDefault="00281793" w:rsidP="00281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79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5. Шарипова М.Р. Курс лекций по генетической инженерии: учебное пособие, Казань: К(П)ФУ, 2015.- 114 с.</w:t>
      </w:r>
    </w:p>
    <w:p w14:paraId="568A130C" w14:textId="77777777" w:rsidR="00281793" w:rsidRPr="00670957" w:rsidRDefault="00281793" w:rsidP="00281793">
      <w:pPr>
        <w:pStyle w:val="a8"/>
        <w:rPr>
          <w:rFonts w:ascii="Times New Roman" w:hAnsi="Times New Roman"/>
          <w:b/>
          <w:sz w:val="20"/>
          <w:szCs w:val="20"/>
        </w:rPr>
      </w:pPr>
      <w:r w:rsidRPr="00670957">
        <w:rPr>
          <w:rFonts w:ascii="Times New Roman" w:hAnsi="Times New Roman"/>
          <w:b/>
          <w:sz w:val="20"/>
          <w:szCs w:val="20"/>
        </w:rPr>
        <w:t>Интернет ресурсы:</w:t>
      </w:r>
    </w:p>
    <w:p w14:paraId="0A099D29" w14:textId="77777777" w:rsidR="00281793" w:rsidRPr="003332EA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hyperlink r:id="rId29" w:history="1"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http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elibrary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kaznu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kz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14:paraId="2DDEF3A7" w14:textId="77777777" w:rsidR="00281793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 w:rsidRPr="003332EA">
        <w:rPr>
          <w:rFonts w:ascii="Times New Roman" w:hAnsi="Times New Roman"/>
          <w:sz w:val="20"/>
          <w:szCs w:val="20"/>
        </w:rPr>
        <w:t>2</w:t>
      </w:r>
      <w:r w:rsidRPr="0048727A">
        <w:rPr>
          <w:rFonts w:ascii="Times New Roman" w:hAnsi="Times New Roman"/>
          <w:sz w:val="20"/>
          <w:szCs w:val="20"/>
        </w:rPr>
        <w:t>)</w:t>
      </w:r>
      <w:r w:rsidRPr="00487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30" w:history="1"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https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www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isaaa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org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resources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publications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pocketk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/16/</w:t>
        </w:r>
      </w:hyperlink>
    </w:p>
    <w:p w14:paraId="5D362BA0" w14:textId="77777777" w:rsidR="00281793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hyperlink r:id="rId31" w:history="1">
        <w:r w:rsidRPr="000E607B">
          <w:rPr>
            <w:rStyle w:val="a4"/>
            <w:rFonts w:ascii="Times New Roman" w:hAnsi="Times New Roman"/>
            <w:sz w:val="20"/>
            <w:szCs w:val="20"/>
          </w:rPr>
          <w:t>https://vc.ru/future/109057-gennaya-inzheneriya-sostoyanie-na-2020</w:t>
        </w:r>
      </w:hyperlink>
    </w:p>
    <w:p w14:paraId="68BAAFB3" w14:textId="023490CA" w:rsidR="00BB5F51" w:rsidRDefault="00281793" w:rsidP="00281793">
      <w:pPr>
        <w:pStyle w:val="a3"/>
        <w:spacing w:after="0" w:line="240" w:lineRule="auto"/>
        <w:ind w:left="0"/>
        <w:jc w:val="both"/>
      </w:pPr>
      <w:r>
        <w:rPr>
          <w:sz w:val="20"/>
          <w:szCs w:val="20"/>
        </w:rPr>
        <w:t xml:space="preserve">4) </w:t>
      </w:r>
      <w:hyperlink r:id="rId32" w:history="1">
        <w:r w:rsidRPr="000E607B">
          <w:rPr>
            <w:rStyle w:val="a4"/>
            <w:sz w:val="20"/>
            <w:szCs w:val="20"/>
          </w:rPr>
          <w:t>https://sites.google.com/site/anogurtsov/lectures/ge</w:t>
        </w:r>
      </w:hyperlink>
    </w:p>
    <w:p w14:paraId="21465DA4" w14:textId="77777777" w:rsidR="00281793" w:rsidRDefault="00281793" w:rsidP="00281793">
      <w:pPr>
        <w:pStyle w:val="a3"/>
        <w:spacing w:after="0" w:line="240" w:lineRule="auto"/>
        <w:ind w:left="0"/>
        <w:jc w:val="both"/>
      </w:pPr>
    </w:p>
    <w:p w14:paraId="7645382B" w14:textId="77777777" w:rsidR="00281793" w:rsidRDefault="00281793" w:rsidP="00281793">
      <w:pPr>
        <w:pStyle w:val="a3"/>
        <w:spacing w:after="0" w:line="240" w:lineRule="auto"/>
        <w:ind w:left="0"/>
        <w:jc w:val="both"/>
      </w:pPr>
    </w:p>
    <w:p w14:paraId="3E542A50" w14:textId="77777777" w:rsidR="00281793" w:rsidRDefault="00281793" w:rsidP="00281793">
      <w:pPr>
        <w:pStyle w:val="a3"/>
        <w:spacing w:after="0" w:line="240" w:lineRule="auto"/>
        <w:ind w:left="0"/>
        <w:jc w:val="both"/>
      </w:pPr>
    </w:p>
    <w:p w14:paraId="0FC145C9" w14:textId="44086518" w:rsidR="00281793" w:rsidRPr="00301CF1" w:rsidRDefault="00281793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</w:t>
      </w:r>
      <w:r w:rsidRPr="00301CF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З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8</w:t>
      </w:r>
      <w:r w:rsidRPr="00301CF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. </w:t>
      </w:r>
      <w:r w:rsidRPr="0028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Редактирование геномов с помощью CRISPR/Cas технологии. Формы доставки компонентов CRISPR/Cas в живые клетки</w:t>
      </w:r>
      <w:r w:rsidRPr="001D272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.</w:t>
      </w:r>
    </w:p>
    <w:p w14:paraId="049EF435" w14:textId="77777777" w:rsidR="00281793" w:rsidRPr="00301CF1" w:rsidRDefault="00281793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б.</w:t>
      </w:r>
    </w:p>
    <w:p w14:paraId="610B53F8" w14:textId="77777777" w:rsidR="00281793" w:rsidRPr="00301CF1" w:rsidRDefault="00281793" w:rsidP="002817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796F128C" w14:textId="352776AD" w:rsidR="00281793" w:rsidRPr="00281793" w:rsidRDefault="00281793" w:rsidP="0028179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7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Редактирование геномов с помощью CRISPR/Cas технологии. </w:t>
      </w:r>
    </w:p>
    <w:p w14:paraId="16FE2C37" w14:textId="3CCEB11D" w:rsidR="00281793" w:rsidRPr="00281793" w:rsidRDefault="00281793" w:rsidP="0028179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817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Формы доставки компонентов CRISPR/Cas в живые клетки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C945C76" w14:textId="77777777" w:rsidR="00281793" w:rsidRPr="00281793" w:rsidRDefault="00281793" w:rsidP="0028179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81793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CRISPR/Cas системы прокариот. </w:t>
      </w:r>
    </w:p>
    <w:p w14:paraId="52ABE352" w14:textId="77777777" w:rsidR="00281793" w:rsidRPr="00281793" w:rsidRDefault="00281793" w:rsidP="0028179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81793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Принцип технологии редактирования генома CRISPR Cas. </w:t>
      </w:r>
    </w:p>
    <w:p w14:paraId="602A40AC" w14:textId="273CB36E" w:rsidR="00281793" w:rsidRPr="00281793" w:rsidRDefault="00281793" w:rsidP="0028179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81793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Преимущества технологии CRISPR/Cas.</w:t>
      </w:r>
    </w:p>
    <w:p w14:paraId="0891DE54" w14:textId="77777777" w:rsidR="00281793" w:rsidRDefault="00281793" w:rsidP="002817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2FF2EFB5" w14:textId="3597514E" w:rsidR="00281793" w:rsidRPr="001D5217" w:rsidRDefault="00281793" w:rsidP="00281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Обсудить вышеуказанные вопросы.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Сделать 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заключение о перспективах</w:t>
      </w:r>
      <w:r w:rsidR="001D5217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 w:rsidR="001D5217" w:rsidRPr="001D521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Редактировани</w:t>
      </w:r>
      <w:r w:rsidR="001D521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я</w:t>
      </w:r>
      <w:r w:rsidR="001D5217" w:rsidRPr="001D521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геномов с помощью CRISPR/Cas технологии</w:t>
      </w:r>
      <w:r w:rsidRPr="001D5217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.</w:t>
      </w:r>
    </w:p>
    <w:p w14:paraId="15E2AF4D" w14:textId="77777777" w:rsidR="00281793" w:rsidRPr="001D5217" w:rsidRDefault="00281793" w:rsidP="00281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46BC775" w14:textId="77777777" w:rsidR="00281793" w:rsidRPr="00301CF1" w:rsidRDefault="00281793" w:rsidP="002817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 и интернет-ресурсы:</w:t>
      </w:r>
    </w:p>
    <w:p w14:paraId="25CFACF8" w14:textId="77777777" w:rsidR="00281793" w:rsidRPr="001D2723" w:rsidRDefault="00281793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Щелкунов, С.Н. Генетическая инженерия 2-е изд., испр.и доп. Новосибирск: Сиб. унив. изд-во, 2012. - 496с. </w:t>
      </w:r>
    </w:p>
    <w:p w14:paraId="2B2B7B4A" w14:textId="77777777" w:rsidR="00281793" w:rsidRPr="001D2723" w:rsidRDefault="00281793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Глик, Б. Молекулярная биотехнология: Принципы и применение [Текст] / Б. Глик, Дж. Пастернак - М.: Мир, 2012. - 589 с. </w:t>
      </w:r>
    </w:p>
    <w:p w14:paraId="3E258D84" w14:textId="77777777" w:rsidR="00281793" w:rsidRPr="001D2723" w:rsidRDefault="00281793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3. Жимулев, И.А. Общая и молекулярная генетика [Текст] / И.А. Жимулев. - Новосибирск: Сибирское университетское издание, 2013. - 478 с. Б.Люин “Гены” Бином, 2012, 9-е издание. - 896с.</w:t>
      </w:r>
    </w:p>
    <w:p w14:paraId="41B2CD4E" w14:textId="77777777" w:rsidR="00281793" w:rsidRPr="001D2723" w:rsidRDefault="00281793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4. А.К. Бисенбаев, М.М. Таиров, Р.И. Берсимбаев. Большой практикум, "Биохимические методы исследовании"//методическое по¬собие, изд."Казак университетi,1998г.</w:t>
      </w:r>
    </w:p>
    <w:p w14:paraId="037B06B3" w14:textId="77777777" w:rsidR="00281793" w:rsidRDefault="00281793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5. Шарипова М.Р. Курс лекций по генетической инженерии: учебное пособие, Казань: К(П)ФУ, 2015.- 114 с.</w:t>
      </w:r>
    </w:p>
    <w:p w14:paraId="21BCC0F1" w14:textId="77777777" w:rsidR="00281793" w:rsidRPr="00670957" w:rsidRDefault="00281793" w:rsidP="00281793">
      <w:pPr>
        <w:pStyle w:val="a8"/>
        <w:rPr>
          <w:rFonts w:ascii="Times New Roman" w:hAnsi="Times New Roman"/>
          <w:b/>
          <w:sz w:val="20"/>
          <w:szCs w:val="20"/>
        </w:rPr>
      </w:pPr>
      <w:r w:rsidRPr="00670957">
        <w:rPr>
          <w:rFonts w:ascii="Times New Roman" w:hAnsi="Times New Roman"/>
          <w:b/>
          <w:sz w:val="20"/>
          <w:szCs w:val="20"/>
        </w:rPr>
        <w:t>Интернет ресурсы:</w:t>
      </w:r>
    </w:p>
    <w:p w14:paraId="6142B511" w14:textId="77777777" w:rsidR="00281793" w:rsidRPr="003332EA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hyperlink r:id="rId33" w:history="1"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http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elibrary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kaznu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kz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14:paraId="57292D02" w14:textId="77777777" w:rsidR="00281793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 w:rsidRPr="003332EA">
        <w:rPr>
          <w:rFonts w:ascii="Times New Roman" w:hAnsi="Times New Roman"/>
          <w:sz w:val="20"/>
          <w:szCs w:val="20"/>
        </w:rPr>
        <w:t>2</w:t>
      </w:r>
      <w:r w:rsidRPr="0048727A">
        <w:rPr>
          <w:rFonts w:ascii="Times New Roman" w:hAnsi="Times New Roman"/>
          <w:sz w:val="20"/>
          <w:szCs w:val="20"/>
        </w:rPr>
        <w:t>)</w:t>
      </w:r>
      <w:r w:rsidRPr="00487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34" w:history="1"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https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www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isaaa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org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resources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publications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pocketk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/16/</w:t>
        </w:r>
      </w:hyperlink>
    </w:p>
    <w:p w14:paraId="61B08BC7" w14:textId="77777777" w:rsidR="00281793" w:rsidRDefault="00281793" w:rsidP="00281793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hyperlink r:id="rId35" w:history="1">
        <w:r w:rsidRPr="000E607B">
          <w:rPr>
            <w:rStyle w:val="a4"/>
            <w:rFonts w:ascii="Times New Roman" w:hAnsi="Times New Roman"/>
            <w:sz w:val="20"/>
            <w:szCs w:val="20"/>
          </w:rPr>
          <w:t>https://vc.ru/future/109057-gennaya-inzheneriya-sostoyanie-na-2020</w:t>
        </w:r>
      </w:hyperlink>
    </w:p>
    <w:p w14:paraId="4CEF3A44" w14:textId="77777777" w:rsidR="00281793" w:rsidRDefault="00281793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sz w:val="20"/>
          <w:szCs w:val="20"/>
        </w:rPr>
        <w:t xml:space="preserve">4) </w:t>
      </w:r>
      <w:hyperlink r:id="rId36" w:history="1">
        <w:r w:rsidRPr="000E607B">
          <w:rPr>
            <w:rStyle w:val="a4"/>
            <w:sz w:val="20"/>
            <w:szCs w:val="20"/>
          </w:rPr>
          <w:t>https://sites.google.com/site/anogurtsov/lectures/ge</w:t>
        </w:r>
      </w:hyperlink>
    </w:p>
    <w:p w14:paraId="109B2EE7" w14:textId="77777777" w:rsidR="00281793" w:rsidRDefault="00281793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301A5EE" w14:textId="77777777" w:rsidR="001D5217" w:rsidRDefault="001D5217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0099E83" w14:textId="77777777" w:rsidR="001D5217" w:rsidRDefault="001D5217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7E1A4ECB" w14:textId="5AD0FC25" w:rsidR="001D5217" w:rsidRPr="00301CF1" w:rsidRDefault="001D5217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</w:t>
      </w:r>
      <w:r w:rsidRPr="00301CF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З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9</w:t>
      </w:r>
      <w:r w:rsidRPr="00301CF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. </w:t>
      </w:r>
      <w:r w:rsidRPr="001D521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Решения New England Biolabs для подготовки различных форм компонентов системы CRISPR/Cas.</w:t>
      </w:r>
    </w:p>
    <w:p w14:paraId="524DCC96" w14:textId="77777777" w:rsidR="001D5217" w:rsidRPr="00301CF1" w:rsidRDefault="001D5217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б.</w:t>
      </w:r>
    </w:p>
    <w:p w14:paraId="0DAE86AA" w14:textId="77777777" w:rsidR="001D5217" w:rsidRPr="00301CF1" w:rsidRDefault="001D5217" w:rsidP="001D52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7B70D802" w14:textId="678E8CE1" w:rsidR="001D5217" w:rsidRPr="001D5217" w:rsidRDefault="001D5217" w:rsidP="001D52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r w:rsidRPr="001D521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Редактирование геномов с помощью CRISPR/Cas технологии. </w:t>
      </w:r>
    </w:p>
    <w:p w14:paraId="56AE85F7" w14:textId="4427D6CF" w:rsidR="001D5217" w:rsidRPr="001D5217" w:rsidRDefault="001D5217" w:rsidP="001D52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</w:t>
      </w:r>
      <w:r w:rsidRPr="001D521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Белки Cas, используемыми в протоколах редактирования геномов. </w:t>
      </w:r>
    </w:p>
    <w:p w14:paraId="414ED04E" w14:textId="77777777" w:rsidR="001D5217" w:rsidRDefault="001D5217" w:rsidP="001D52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3. </w:t>
      </w:r>
      <w:r w:rsidRPr="001D521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Формы доставки компонентов CRISPR/Cas в живые клетки. </w:t>
      </w:r>
    </w:p>
    <w:p w14:paraId="08B22145" w14:textId="1E091A49" w:rsidR="001D5217" w:rsidRDefault="001D5217" w:rsidP="001D52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521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4. </w:t>
      </w:r>
      <w:r w:rsidRPr="001D521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Белки</w:t>
      </w:r>
      <w:r w:rsidRPr="001D521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Cas </w:t>
      </w:r>
      <w:r w:rsidRPr="001D521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производства</w:t>
      </w:r>
      <w:r w:rsidRPr="001D521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New England Biolabs.</w:t>
      </w:r>
    </w:p>
    <w:p w14:paraId="79EB878D" w14:textId="3A6A3FA6" w:rsidR="001D5217" w:rsidRPr="001D5217" w:rsidRDefault="001D5217" w:rsidP="001D52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5. </w:t>
      </w:r>
      <w:r w:rsidRPr="001D521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Редактирование генома и биомедицинские клеточные продукты: современное состояние, безопасность и эффективность.</w:t>
      </w:r>
    </w:p>
    <w:p w14:paraId="1EBE0EC8" w14:textId="77777777" w:rsidR="001D5217" w:rsidRPr="001D5217" w:rsidRDefault="001D5217" w:rsidP="001D52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49DE48B" w14:textId="74AFBEC0" w:rsidR="001D5217" w:rsidRDefault="001D5217" w:rsidP="001D52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Обсудить вышеуказанные вопросы.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 w:rsidRPr="001D5217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Сделать заключение о</w:t>
      </w:r>
      <w:r w:rsidRPr="001D5217"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ф</w:t>
      </w:r>
      <w:r w:rsidRPr="001D5217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орм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ах</w:t>
      </w:r>
      <w:r w:rsidRPr="001D5217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доставки компонентов CRISPR/Cas в живые клетки..</w:t>
      </w:r>
    </w:p>
    <w:p w14:paraId="3FCB2CD2" w14:textId="77777777" w:rsidR="001D5217" w:rsidRPr="001D5217" w:rsidRDefault="001D5217" w:rsidP="001D52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8556C28" w14:textId="77777777" w:rsidR="001D5217" w:rsidRPr="00301CF1" w:rsidRDefault="001D5217" w:rsidP="001D52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 и интернет-ресурсы:</w:t>
      </w:r>
    </w:p>
    <w:p w14:paraId="70231531" w14:textId="77777777" w:rsidR="001D5217" w:rsidRPr="001D2723" w:rsidRDefault="001D5217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Щелкунов, С.Н. Генетическая инженерия 2-е изд., испр.и доп. Новосибирск: Сиб. унив. изд-во, 2012. - 496с. </w:t>
      </w:r>
    </w:p>
    <w:p w14:paraId="0CF0F0C4" w14:textId="77777777" w:rsidR="001D5217" w:rsidRPr="001D2723" w:rsidRDefault="001D5217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Глик, Б. Молекулярная биотехнология: Принципы и применение [Текст] / Б. Глик, Дж. Пастернак - М.: Мир, 2012. - 589 с. </w:t>
      </w:r>
    </w:p>
    <w:p w14:paraId="12513B57" w14:textId="77777777" w:rsidR="001D5217" w:rsidRPr="001D2723" w:rsidRDefault="001D5217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3. Жимулев, И.А. Общая и молекулярная генетика [Текст] / И.А. Жимулев. - Новосибирск: Сибирское университетское издание, 2013. - 478 с. Б.Люин “Гены” Бином, 2012, 9-е издание. - 896с.</w:t>
      </w:r>
    </w:p>
    <w:p w14:paraId="515E2B8E" w14:textId="77777777" w:rsidR="001D5217" w:rsidRPr="001D2723" w:rsidRDefault="001D5217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4. А.К. Бисенбаев, М.М. Таиров, Р.И. Берсимбаев. Большой практикум, "Биохимические методы исследовании"//методическое по¬собие, изд."Казак университетi,1998г.</w:t>
      </w:r>
    </w:p>
    <w:p w14:paraId="24B9D435" w14:textId="77777777" w:rsidR="001D5217" w:rsidRDefault="001D5217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5. Шарипова М.Р. Курс лекций по генетической инженерии: учебное пособие, Казань: К(П)ФУ, 2015.- 114 с.</w:t>
      </w:r>
    </w:p>
    <w:p w14:paraId="080EC522" w14:textId="77777777" w:rsidR="001D5217" w:rsidRPr="00670957" w:rsidRDefault="001D5217" w:rsidP="001D5217">
      <w:pPr>
        <w:pStyle w:val="a8"/>
        <w:rPr>
          <w:rFonts w:ascii="Times New Roman" w:hAnsi="Times New Roman"/>
          <w:b/>
          <w:sz w:val="20"/>
          <w:szCs w:val="20"/>
        </w:rPr>
      </w:pPr>
      <w:r w:rsidRPr="00670957">
        <w:rPr>
          <w:rFonts w:ascii="Times New Roman" w:hAnsi="Times New Roman"/>
          <w:b/>
          <w:sz w:val="20"/>
          <w:szCs w:val="20"/>
        </w:rPr>
        <w:t>Интернет ресурсы:</w:t>
      </w:r>
    </w:p>
    <w:p w14:paraId="39AD4E97" w14:textId="77777777" w:rsidR="001D5217" w:rsidRPr="003332EA" w:rsidRDefault="001D5217" w:rsidP="001D5217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hyperlink r:id="rId37" w:history="1"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http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elibrary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kaznu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kz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14:paraId="48ACDB42" w14:textId="77777777" w:rsidR="001D5217" w:rsidRDefault="001D5217" w:rsidP="001D5217">
      <w:pPr>
        <w:pStyle w:val="a8"/>
        <w:rPr>
          <w:rFonts w:ascii="Times New Roman" w:hAnsi="Times New Roman"/>
          <w:sz w:val="20"/>
          <w:szCs w:val="20"/>
        </w:rPr>
      </w:pPr>
      <w:r w:rsidRPr="003332EA">
        <w:rPr>
          <w:rFonts w:ascii="Times New Roman" w:hAnsi="Times New Roman"/>
          <w:sz w:val="20"/>
          <w:szCs w:val="20"/>
        </w:rPr>
        <w:t>2</w:t>
      </w:r>
      <w:r w:rsidRPr="0048727A">
        <w:rPr>
          <w:rFonts w:ascii="Times New Roman" w:hAnsi="Times New Roman"/>
          <w:sz w:val="20"/>
          <w:szCs w:val="20"/>
        </w:rPr>
        <w:t>)</w:t>
      </w:r>
      <w:r w:rsidRPr="00487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38" w:history="1"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https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www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isaaa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org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resources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publications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pocketk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/16/</w:t>
        </w:r>
      </w:hyperlink>
    </w:p>
    <w:p w14:paraId="2A645C1A" w14:textId="77777777" w:rsidR="001D5217" w:rsidRDefault="001D5217" w:rsidP="001D5217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hyperlink r:id="rId39" w:history="1">
        <w:r w:rsidRPr="000E607B">
          <w:rPr>
            <w:rStyle w:val="a4"/>
            <w:rFonts w:ascii="Times New Roman" w:hAnsi="Times New Roman"/>
            <w:sz w:val="20"/>
            <w:szCs w:val="20"/>
          </w:rPr>
          <w:t>https://vc.ru/future/109057-gennaya-inzheneriya-sostoyanie-na-2020</w:t>
        </w:r>
      </w:hyperlink>
    </w:p>
    <w:p w14:paraId="672E2537" w14:textId="77777777" w:rsidR="001D5217" w:rsidRDefault="001D5217" w:rsidP="001D5217">
      <w:pPr>
        <w:pStyle w:val="a3"/>
        <w:spacing w:after="0" w:line="240" w:lineRule="auto"/>
        <w:ind w:left="0"/>
        <w:jc w:val="both"/>
      </w:pPr>
      <w:r>
        <w:rPr>
          <w:sz w:val="20"/>
          <w:szCs w:val="20"/>
        </w:rPr>
        <w:t xml:space="preserve">4) </w:t>
      </w:r>
      <w:hyperlink r:id="rId40" w:history="1">
        <w:r w:rsidRPr="000E607B">
          <w:rPr>
            <w:rStyle w:val="a4"/>
            <w:sz w:val="20"/>
            <w:szCs w:val="20"/>
          </w:rPr>
          <w:t>https://sites.google.com/site/anogurtsov/lectures/ge</w:t>
        </w:r>
      </w:hyperlink>
    </w:p>
    <w:p w14:paraId="394CE549" w14:textId="77777777" w:rsidR="001D5217" w:rsidRDefault="001D5217" w:rsidP="001D5217">
      <w:pPr>
        <w:pStyle w:val="a3"/>
        <w:spacing w:after="0" w:line="240" w:lineRule="auto"/>
        <w:ind w:left="0"/>
        <w:jc w:val="both"/>
      </w:pPr>
    </w:p>
    <w:p w14:paraId="1731B559" w14:textId="77777777" w:rsidR="001D5217" w:rsidRDefault="001D5217" w:rsidP="001D5217">
      <w:pPr>
        <w:pStyle w:val="a3"/>
        <w:spacing w:after="0" w:line="240" w:lineRule="auto"/>
        <w:ind w:left="0"/>
        <w:jc w:val="both"/>
      </w:pPr>
    </w:p>
    <w:p w14:paraId="457B1290" w14:textId="77777777" w:rsidR="001D5217" w:rsidRDefault="001D5217" w:rsidP="001D5217">
      <w:pPr>
        <w:pStyle w:val="a3"/>
        <w:spacing w:after="0" w:line="240" w:lineRule="auto"/>
        <w:ind w:left="0"/>
        <w:jc w:val="both"/>
      </w:pPr>
    </w:p>
    <w:p w14:paraId="545E57B4" w14:textId="258E1D85" w:rsidR="001D5217" w:rsidRPr="00301CF1" w:rsidRDefault="001D5217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</w:t>
      </w:r>
      <w:r w:rsidRPr="00301CF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З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10</w:t>
      </w:r>
      <w:r w:rsidRPr="00301CF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. </w:t>
      </w:r>
      <w:r w:rsidRPr="001D521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Дизайн эксперимента по геномному редактированию CRISPR/Cas. Примеры использования продукции New England Biolabs для CRISPR/Cas.</w:t>
      </w:r>
    </w:p>
    <w:p w14:paraId="42577C51" w14:textId="0F63526E" w:rsidR="001D5217" w:rsidRPr="00301CF1" w:rsidRDefault="001D5217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 w:rsidR="009929D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б.</w:t>
      </w:r>
    </w:p>
    <w:p w14:paraId="314906CB" w14:textId="77777777" w:rsidR="001D5217" w:rsidRPr="00301CF1" w:rsidRDefault="001D5217" w:rsidP="001D52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31297909" w14:textId="77777777" w:rsidR="008A2F4A" w:rsidRDefault="008A2F4A" w:rsidP="008A2F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</w:t>
      </w:r>
      <w:r w:rsidRPr="008A2F4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Дизайн эксперимента по геномному редактированию CRISPR/Cas. </w:t>
      </w:r>
    </w:p>
    <w:p w14:paraId="4D271386" w14:textId="2DEEFCBA" w:rsidR="008A2F4A" w:rsidRPr="008A2F4A" w:rsidRDefault="008A2F4A" w:rsidP="008A2F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</w:t>
      </w:r>
      <w:r w:rsidRPr="008A2F4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Примеры использования продукции New England Biolabs для CRISPR/Cas.</w:t>
      </w:r>
    </w:p>
    <w:p w14:paraId="53CE0328" w14:textId="77777777" w:rsidR="008A2F4A" w:rsidRDefault="008A2F4A" w:rsidP="001D52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3. </w:t>
      </w:r>
      <w:r w:rsidRPr="008A2F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Способы доставки компонентов CRISPR/Cas в живые системы. </w:t>
      </w:r>
    </w:p>
    <w:p w14:paraId="6F62F15F" w14:textId="6932194B" w:rsidR="008A2F4A" w:rsidRDefault="008A2F4A" w:rsidP="001D52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4. </w:t>
      </w:r>
      <w:r w:rsidRPr="008A2F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Методы анализа результатов редактирования геномов.</w:t>
      </w:r>
    </w:p>
    <w:p w14:paraId="06CDB329" w14:textId="0D9AF25F" w:rsidR="001D5217" w:rsidRPr="001D5217" w:rsidRDefault="001D5217" w:rsidP="001D52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416303B" w14:textId="6A3AD04A" w:rsidR="001D5217" w:rsidRDefault="001D5217" w:rsidP="001D52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Обсудить вышеуказанные вопросы.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 w:rsidR="008A2F4A" w:rsidRPr="008A2F4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Сделать заключение о </w:t>
      </w:r>
      <w:r w:rsidR="008A2F4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</w:t>
      </w:r>
      <w:r w:rsidR="008A2F4A" w:rsidRPr="008A2F4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пособ</w:t>
      </w:r>
      <w:r w:rsidR="008A2F4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ах </w:t>
      </w:r>
      <w:r w:rsidR="008A2F4A" w:rsidRPr="008A2F4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доставки компонентов CRISPR/Cas в живые системы.</w:t>
      </w:r>
    </w:p>
    <w:p w14:paraId="051B20AB" w14:textId="77777777" w:rsidR="008A2F4A" w:rsidRPr="001D5217" w:rsidRDefault="008A2F4A" w:rsidP="001D52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2452219" w14:textId="77777777" w:rsidR="001D5217" w:rsidRPr="00301CF1" w:rsidRDefault="001D5217" w:rsidP="001D52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 и интернет-ресурсы:</w:t>
      </w:r>
    </w:p>
    <w:p w14:paraId="7139EAAD" w14:textId="77777777" w:rsidR="001D5217" w:rsidRPr="001D2723" w:rsidRDefault="001D5217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Щелкунов, С.Н. Генетическая инженерия 2-е изд., испр.и доп. Новосибирск: Сиб. унив. изд-во, 2012. - 496с. </w:t>
      </w:r>
    </w:p>
    <w:p w14:paraId="55ECE7A2" w14:textId="77777777" w:rsidR="001D5217" w:rsidRPr="001D2723" w:rsidRDefault="001D5217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Глик, Б. Молекулярная биотехнология: Принципы и применение [Текст] / Б. Глик, Дж. Пастернак - М.: Мир, 2012. - 589 с. </w:t>
      </w:r>
    </w:p>
    <w:p w14:paraId="7C7F0432" w14:textId="77777777" w:rsidR="001D5217" w:rsidRPr="001D2723" w:rsidRDefault="001D5217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3. Жимулев, И.А. Общая и молекулярная генетика [Текст] / И.А. Жимулев. - Новосибирск: Сибирское университетское издание, 2013. - 478 с. Б.Люин “Гены” Бином, 2012, 9-е издание. - 896с.</w:t>
      </w:r>
    </w:p>
    <w:p w14:paraId="2FD0E3E8" w14:textId="77777777" w:rsidR="001D5217" w:rsidRPr="001D2723" w:rsidRDefault="001D5217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4. А.К. Бисенбаев, М.М. Таиров, Р.И. Берсимбаев. Большой практикум, "Биохимические методы исследовании"//методическое по¬собие, изд."Казак университетi,1998г.</w:t>
      </w:r>
    </w:p>
    <w:p w14:paraId="7BC40AED" w14:textId="77777777" w:rsidR="001D5217" w:rsidRDefault="001D5217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5. Шарипова М.Р. Курс лекций по генетической инженерии: учебное пособие, Казань: К(П)ФУ, 2015.- 114 с.</w:t>
      </w:r>
    </w:p>
    <w:p w14:paraId="2AE42986" w14:textId="77777777" w:rsidR="001D5217" w:rsidRPr="00670957" w:rsidRDefault="001D5217" w:rsidP="001D5217">
      <w:pPr>
        <w:pStyle w:val="a8"/>
        <w:rPr>
          <w:rFonts w:ascii="Times New Roman" w:hAnsi="Times New Roman"/>
          <w:b/>
          <w:sz w:val="20"/>
          <w:szCs w:val="20"/>
        </w:rPr>
      </w:pPr>
      <w:r w:rsidRPr="00670957">
        <w:rPr>
          <w:rFonts w:ascii="Times New Roman" w:hAnsi="Times New Roman"/>
          <w:b/>
          <w:sz w:val="20"/>
          <w:szCs w:val="20"/>
        </w:rPr>
        <w:t>Интернет ресурсы:</w:t>
      </w:r>
    </w:p>
    <w:p w14:paraId="0E19C43D" w14:textId="77777777" w:rsidR="001D5217" w:rsidRPr="003332EA" w:rsidRDefault="001D5217" w:rsidP="001D5217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hyperlink r:id="rId41" w:history="1"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http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elibrary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kaznu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kz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14:paraId="0D8A0160" w14:textId="77777777" w:rsidR="001D5217" w:rsidRDefault="001D5217" w:rsidP="001D5217">
      <w:pPr>
        <w:pStyle w:val="a8"/>
        <w:rPr>
          <w:rFonts w:ascii="Times New Roman" w:hAnsi="Times New Roman"/>
          <w:sz w:val="20"/>
          <w:szCs w:val="20"/>
        </w:rPr>
      </w:pPr>
      <w:r w:rsidRPr="003332EA">
        <w:rPr>
          <w:rFonts w:ascii="Times New Roman" w:hAnsi="Times New Roman"/>
          <w:sz w:val="20"/>
          <w:szCs w:val="20"/>
        </w:rPr>
        <w:t>2</w:t>
      </w:r>
      <w:r w:rsidRPr="0048727A">
        <w:rPr>
          <w:rFonts w:ascii="Times New Roman" w:hAnsi="Times New Roman"/>
          <w:sz w:val="20"/>
          <w:szCs w:val="20"/>
        </w:rPr>
        <w:t>)</w:t>
      </w:r>
      <w:r w:rsidRPr="00487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42" w:history="1"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https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www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isaaa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org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resources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publications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pocketk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/16/</w:t>
        </w:r>
      </w:hyperlink>
    </w:p>
    <w:p w14:paraId="02636F9C" w14:textId="77777777" w:rsidR="001D5217" w:rsidRDefault="001D5217" w:rsidP="001D5217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hyperlink r:id="rId43" w:history="1">
        <w:r w:rsidRPr="000E607B">
          <w:rPr>
            <w:rStyle w:val="a4"/>
            <w:rFonts w:ascii="Times New Roman" w:hAnsi="Times New Roman"/>
            <w:sz w:val="20"/>
            <w:szCs w:val="20"/>
          </w:rPr>
          <w:t>https://vc.ru/future/109057-gennaya-inzheneriya-sostoyanie-na-2020</w:t>
        </w:r>
      </w:hyperlink>
    </w:p>
    <w:p w14:paraId="3BBD5BD6" w14:textId="77777777" w:rsidR="001D5217" w:rsidRDefault="001D5217" w:rsidP="001D5217">
      <w:pPr>
        <w:pStyle w:val="a3"/>
        <w:spacing w:after="0" w:line="240" w:lineRule="auto"/>
        <w:ind w:left="0"/>
        <w:jc w:val="both"/>
      </w:pPr>
      <w:r>
        <w:rPr>
          <w:sz w:val="20"/>
          <w:szCs w:val="20"/>
        </w:rPr>
        <w:t xml:space="preserve">4) </w:t>
      </w:r>
      <w:hyperlink r:id="rId44" w:history="1">
        <w:r w:rsidRPr="000E607B">
          <w:rPr>
            <w:rStyle w:val="a4"/>
            <w:sz w:val="20"/>
            <w:szCs w:val="20"/>
          </w:rPr>
          <w:t>https://sites.google.com/site/anogurtsov/lectures/ge</w:t>
        </w:r>
      </w:hyperlink>
    </w:p>
    <w:p w14:paraId="673328AC" w14:textId="77777777" w:rsidR="008A2F4A" w:rsidRDefault="008A2F4A" w:rsidP="001D5217">
      <w:pPr>
        <w:pStyle w:val="a3"/>
        <w:spacing w:after="0" w:line="240" w:lineRule="auto"/>
        <w:ind w:left="0"/>
        <w:jc w:val="both"/>
      </w:pPr>
    </w:p>
    <w:p w14:paraId="58E41AB1" w14:textId="77777777" w:rsidR="008A2F4A" w:rsidRDefault="008A2F4A" w:rsidP="001D5217">
      <w:pPr>
        <w:pStyle w:val="a3"/>
        <w:spacing w:after="0" w:line="240" w:lineRule="auto"/>
        <w:ind w:left="0"/>
        <w:jc w:val="both"/>
      </w:pPr>
    </w:p>
    <w:p w14:paraId="247D0DA2" w14:textId="77777777" w:rsidR="008A2F4A" w:rsidRDefault="008A2F4A" w:rsidP="008A2F4A">
      <w:pPr>
        <w:pStyle w:val="a3"/>
        <w:spacing w:after="0" w:line="240" w:lineRule="auto"/>
        <w:ind w:left="0"/>
        <w:jc w:val="both"/>
      </w:pPr>
    </w:p>
    <w:p w14:paraId="0D638784" w14:textId="77777777" w:rsidR="008A2F4A" w:rsidRPr="008A2F4A" w:rsidRDefault="008A2F4A" w:rsidP="008A2F4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8A2F4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СЗ1</w:t>
      </w:r>
      <w:r w:rsidRPr="008A2F4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1</w:t>
      </w:r>
      <w:r w:rsidRPr="008A2F4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. Исследования по редактированию генома растений, в которых использована</w:t>
      </w:r>
    </w:p>
    <w:p w14:paraId="6C80D1E5" w14:textId="3E528741" w:rsidR="008A2F4A" w:rsidRPr="00301CF1" w:rsidRDefault="008A2F4A" w:rsidP="008A2F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2F4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система CRISPR/Cas.</w:t>
      </w:r>
    </w:p>
    <w:p w14:paraId="25013A6D" w14:textId="34E44BCF" w:rsidR="008A2F4A" w:rsidRPr="00301CF1" w:rsidRDefault="008A2F4A" w:rsidP="008A2F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 w:rsidR="009929D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б.</w:t>
      </w:r>
    </w:p>
    <w:p w14:paraId="3B2B215E" w14:textId="77777777" w:rsidR="008A2F4A" w:rsidRPr="00301CF1" w:rsidRDefault="008A2F4A" w:rsidP="008A2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083634C5" w14:textId="77777777" w:rsidR="008A2F4A" w:rsidRDefault="008A2F4A" w:rsidP="008A2F4A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A2F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Гены сельскохозяйственных растений, модифицированные с помощью системы CRISPR/Cas.</w:t>
      </w:r>
    </w:p>
    <w:p w14:paraId="67C290AB" w14:textId="102C228D" w:rsidR="008A2F4A" w:rsidRPr="008A2F4A" w:rsidRDefault="008A2F4A" w:rsidP="008A2F4A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A2F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Исследования по редактированию генома растений, в которых использована</w:t>
      </w:r>
      <w:r w:rsidRPr="008A2F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A2F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система CRISPR/Cas.</w:t>
      </w:r>
    </w:p>
    <w:p w14:paraId="105B165D" w14:textId="0797DB3E" w:rsidR="008A2F4A" w:rsidRPr="008A2F4A" w:rsidRDefault="008A2F4A" w:rsidP="008A2F4A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A2F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Геномное редактирование растений.</w:t>
      </w:r>
    </w:p>
    <w:p w14:paraId="1175A217" w14:textId="77777777" w:rsidR="008A2F4A" w:rsidRDefault="008A2F4A" w:rsidP="008A2F4A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A2F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Примеры редактирования геномов растений с помощью CRISPR/Cas.</w:t>
      </w:r>
    </w:p>
    <w:p w14:paraId="55E44515" w14:textId="0E18582F" w:rsidR="008A2F4A" w:rsidRPr="008A2F4A" w:rsidRDefault="008A2F4A" w:rsidP="008A2F4A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A2F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CRISPR/Cas технологии в редактировании генома.</w:t>
      </w:r>
    </w:p>
    <w:p w14:paraId="17CA1C97" w14:textId="77777777" w:rsidR="008A2F4A" w:rsidRDefault="008A2F4A" w:rsidP="008A2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10557A2" w14:textId="77777777" w:rsidR="008A2F4A" w:rsidRPr="008A2F4A" w:rsidRDefault="008A2F4A" w:rsidP="008A2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8CB7358" w14:textId="36D3A9EB" w:rsidR="008A2F4A" w:rsidRDefault="008A2F4A" w:rsidP="008A2F4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Обсудить вышеуказанные вопросы.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 w:rsidRPr="008A2F4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Сделать заключение 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результатах и</w:t>
      </w:r>
      <w:r w:rsidRPr="008A2F4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сследования по редактированию генома растений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с помощью </w:t>
      </w:r>
      <w:r w:rsidRPr="008A2F4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систем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ы</w:t>
      </w:r>
      <w:r w:rsidRPr="008A2F4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CRISPR/Cas.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Приготовить презентацию на тему: </w:t>
      </w:r>
      <w:r w:rsidRPr="008A2F4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CRISPR/Cas технологии в редактировании генома.</w:t>
      </w:r>
    </w:p>
    <w:p w14:paraId="3014EF88" w14:textId="77777777" w:rsidR="008A2F4A" w:rsidRPr="001D5217" w:rsidRDefault="008A2F4A" w:rsidP="008A2F4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E35F1EC" w14:textId="77777777" w:rsidR="008A2F4A" w:rsidRPr="00301CF1" w:rsidRDefault="008A2F4A" w:rsidP="008A2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 и интернет-ресурсы:</w:t>
      </w:r>
    </w:p>
    <w:p w14:paraId="668EC971" w14:textId="77777777" w:rsidR="008A2F4A" w:rsidRPr="001D2723" w:rsidRDefault="008A2F4A" w:rsidP="008A2F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Щелкунов, С.Н. Генетическая инженерия 2-е изд., испр.и доп. Новосибирск: Сиб. унив. изд-во, 2012. - 496с. </w:t>
      </w:r>
    </w:p>
    <w:p w14:paraId="0ED2E4AC" w14:textId="77777777" w:rsidR="008A2F4A" w:rsidRPr="001D2723" w:rsidRDefault="008A2F4A" w:rsidP="008A2F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Глик, Б. Молекулярная биотехнология: Принципы и применение [Текст] / Б. Глик, Дж. Пастернак - М.: Мир, 2012. - 589 с. </w:t>
      </w:r>
    </w:p>
    <w:p w14:paraId="4B9B4E2F" w14:textId="77777777" w:rsidR="008A2F4A" w:rsidRPr="001D2723" w:rsidRDefault="008A2F4A" w:rsidP="008A2F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3. Жимулев, И.А. Общая и молекулярная генетика [Текст] / И.А. Жимулев. - Новосибирск: Сибирское университетское издание, 2013. - 478 с. Б.Люин “Гены” Бином, 2012, 9-е издание. - 896с.</w:t>
      </w:r>
    </w:p>
    <w:p w14:paraId="201347A7" w14:textId="77777777" w:rsidR="008A2F4A" w:rsidRPr="001D2723" w:rsidRDefault="008A2F4A" w:rsidP="008A2F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4. А.К. Бисенбаев, М.М. Таиров, Р.И. Берсимбаев. Большой практикум, "Биохимические методы исследовании"//методическое по¬собие, изд."Казак университетi,1998г.</w:t>
      </w:r>
    </w:p>
    <w:p w14:paraId="1EB09EB2" w14:textId="77777777" w:rsidR="008A2F4A" w:rsidRDefault="008A2F4A" w:rsidP="008A2F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5. Шарипова М.Р. Курс лекций по генетической инженерии: учебное пособие, Казань: К(П)ФУ, 2015.- 114 с.</w:t>
      </w:r>
    </w:p>
    <w:p w14:paraId="78C4E203" w14:textId="77777777" w:rsidR="008A2F4A" w:rsidRPr="00670957" w:rsidRDefault="008A2F4A" w:rsidP="008A2F4A">
      <w:pPr>
        <w:pStyle w:val="a8"/>
        <w:rPr>
          <w:rFonts w:ascii="Times New Roman" w:hAnsi="Times New Roman"/>
          <w:b/>
          <w:sz w:val="20"/>
          <w:szCs w:val="20"/>
        </w:rPr>
      </w:pPr>
      <w:r w:rsidRPr="00670957">
        <w:rPr>
          <w:rFonts w:ascii="Times New Roman" w:hAnsi="Times New Roman"/>
          <w:b/>
          <w:sz w:val="20"/>
          <w:szCs w:val="20"/>
        </w:rPr>
        <w:t>Интернет ресурсы:</w:t>
      </w:r>
    </w:p>
    <w:p w14:paraId="341F74A4" w14:textId="77777777" w:rsidR="008A2F4A" w:rsidRPr="003332EA" w:rsidRDefault="008A2F4A" w:rsidP="008A2F4A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hyperlink r:id="rId45" w:history="1"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http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elibrary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kaznu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kz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14:paraId="35CA929E" w14:textId="77777777" w:rsidR="008A2F4A" w:rsidRDefault="008A2F4A" w:rsidP="008A2F4A">
      <w:pPr>
        <w:pStyle w:val="a8"/>
        <w:rPr>
          <w:rFonts w:ascii="Times New Roman" w:hAnsi="Times New Roman"/>
          <w:sz w:val="20"/>
          <w:szCs w:val="20"/>
        </w:rPr>
      </w:pPr>
      <w:r w:rsidRPr="003332EA">
        <w:rPr>
          <w:rFonts w:ascii="Times New Roman" w:hAnsi="Times New Roman"/>
          <w:sz w:val="20"/>
          <w:szCs w:val="20"/>
        </w:rPr>
        <w:t>2</w:t>
      </w:r>
      <w:r w:rsidRPr="0048727A">
        <w:rPr>
          <w:rFonts w:ascii="Times New Roman" w:hAnsi="Times New Roman"/>
          <w:sz w:val="20"/>
          <w:szCs w:val="20"/>
        </w:rPr>
        <w:t>)</w:t>
      </w:r>
      <w:r w:rsidRPr="00487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46" w:history="1"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https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www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isaaa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org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resources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publications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pocketk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/16/</w:t>
        </w:r>
      </w:hyperlink>
    </w:p>
    <w:p w14:paraId="37678579" w14:textId="77777777" w:rsidR="008A2F4A" w:rsidRDefault="008A2F4A" w:rsidP="008A2F4A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hyperlink r:id="rId47" w:history="1">
        <w:r w:rsidRPr="000E607B">
          <w:rPr>
            <w:rStyle w:val="a4"/>
            <w:rFonts w:ascii="Times New Roman" w:hAnsi="Times New Roman"/>
            <w:sz w:val="20"/>
            <w:szCs w:val="20"/>
          </w:rPr>
          <w:t>https://vc.ru/future/109057-gennaya-inzheneriya-sostoyanie-na-2020</w:t>
        </w:r>
      </w:hyperlink>
    </w:p>
    <w:p w14:paraId="19785724" w14:textId="77777777" w:rsidR="008A2F4A" w:rsidRDefault="008A2F4A" w:rsidP="008A2F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sz w:val="20"/>
          <w:szCs w:val="20"/>
        </w:rPr>
        <w:t xml:space="preserve">4) </w:t>
      </w:r>
      <w:hyperlink r:id="rId48" w:history="1">
        <w:r w:rsidRPr="000E607B">
          <w:rPr>
            <w:rStyle w:val="a4"/>
            <w:sz w:val="20"/>
            <w:szCs w:val="20"/>
          </w:rPr>
          <w:t>https://sites.google.com/site/anogurtsov/lectures/ge</w:t>
        </w:r>
      </w:hyperlink>
    </w:p>
    <w:p w14:paraId="6B5484F1" w14:textId="77777777" w:rsidR="008A2F4A" w:rsidRDefault="008A2F4A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773C878F" w14:textId="77777777" w:rsidR="008A2F4A" w:rsidRDefault="008A2F4A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19CC0256" w14:textId="77777777" w:rsidR="008A2F4A" w:rsidRDefault="008A2F4A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1BBB9BE4" w14:textId="77777777" w:rsidR="008A2F4A" w:rsidRDefault="008A2F4A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D72B3A2" w14:textId="77777777" w:rsidR="008A2F4A" w:rsidRDefault="008A2F4A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A964150" w14:textId="77777777" w:rsidR="00A90834" w:rsidRDefault="008A2F4A" w:rsidP="00A9083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8A2F4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СЗ1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2</w:t>
      </w:r>
      <w:r w:rsidRPr="008A2F4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. </w:t>
      </w:r>
      <w:r w:rsidR="00A90834" w:rsidRPr="00A9083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Модификации с использованием нокаута генов для улучшения устойчивости и урожайности сельскохозяйственных растений.</w:t>
      </w:r>
    </w:p>
    <w:p w14:paraId="05A4776D" w14:textId="7987D228" w:rsidR="008A2F4A" w:rsidRPr="00301CF1" w:rsidRDefault="008A2F4A" w:rsidP="00A908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б.</w:t>
      </w:r>
    </w:p>
    <w:p w14:paraId="11863CF5" w14:textId="77777777" w:rsidR="008A2F4A" w:rsidRPr="00301CF1" w:rsidRDefault="008A2F4A" w:rsidP="008A2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3CB13952" w14:textId="62FD712D" w:rsidR="008A2F4A" w:rsidRDefault="009929D0" w:rsidP="009929D0">
      <w:pPr>
        <w:pStyle w:val="a3"/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929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Модификации с использованием нокаута генов для улучшения устойчивости и урожайности сельскохозяйственных растений.</w:t>
      </w:r>
    </w:p>
    <w:p w14:paraId="577938F2" w14:textId="77777777" w:rsidR="009929D0" w:rsidRPr="009929D0" w:rsidRDefault="009929D0" w:rsidP="009929D0">
      <w:pPr>
        <w:pStyle w:val="a3"/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929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Модификация генома растений с использованием CRISPR/Cas нокаута генов.</w:t>
      </w:r>
    </w:p>
    <w:p w14:paraId="608A79F3" w14:textId="77777777" w:rsidR="009929D0" w:rsidRPr="009929D0" w:rsidRDefault="009929D0" w:rsidP="009929D0">
      <w:pPr>
        <w:pStyle w:val="a3"/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929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Способы получения новых форм сельскохозяйственных растений с помощью CRISPR/Cas.</w:t>
      </w:r>
    </w:p>
    <w:p w14:paraId="75F0C478" w14:textId="77777777" w:rsidR="008A2F4A" w:rsidRPr="008A2F4A" w:rsidRDefault="008A2F4A" w:rsidP="008A2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0AE2CF3" w14:textId="513079BC" w:rsidR="008A2F4A" w:rsidRDefault="008A2F4A" w:rsidP="008A2F4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Обсудить вышеуказанные вопросы.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 w:rsidRPr="008A2F4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Сделать заключение 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результатах и</w:t>
      </w:r>
      <w:r w:rsidRPr="008A2F4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сследовани</w:t>
      </w:r>
      <w:r w:rsidR="009929D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й по м</w:t>
      </w:r>
      <w:r w:rsidR="009929D0" w:rsidRPr="009929D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одификации </w:t>
      </w:r>
      <w:r w:rsidR="009929D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генома </w:t>
      </w:r>
      <w:r w:rsidR="009929D0" w:rsidRPr="009929D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 использованием нокаута генов для улучшения устойчивости и урожайности сельскохозяйственных растений.</w:t>
      </w:r>
    </w:p>
    <w:p w14:paraId="24FF3BC6" w14:textId="77777777" w:rsidR="008A2F4A" w:rsidRPr="001D5217" w:rsidRDefault="008A2F4A" w:rsidP="008A2F4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EA4D812" w14:textId="77777777" w:rsidR="008A2F4A" w:rsidRPr="00301CF1" w:rsidRDefault="008A2F4A" w:rsidP="008A2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 и интернет-ресурсы:</w:t>
      </w:r>
    </w:p>
    <w:p w14:paraId="45020CC5" w14:textId="77777777" w:rsidR="008A2F4A" w:rsidRPr="001D2723" w:rsidRDefault="008A2F4A" w:rsidP="008A2F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Щелкунов, С.Н. Генетическая инженерия 2-е изд., испр.и доп. Новосибирск: Сиб. унив. изд-во, 2012. - 496с. </w:t>
      </w:r>
    </w:p>
    <w:p w14:paraId="7AB0C07F" w14:textId="77777777" w:rsidR="008A2F4A" w:rsidRPr="001D2723" w:rsidRDefault="008A2F4A" w:rsidP="008A2F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Глик, Б. Молекулярная биотехнология: Принципы и применение [Текст] / Б. Глик, Дж. Пастернак - М.: Мир, 2012. - 589 с. </w:t>
      </w:r>
    </w:p>
    <w:p w14:paraId="69D5CDA8" w14:textId="77777777" w:rsidR="008A2F4A" w:rsidRPr="001D2723" w:rsidRDefault="008A2F4A" w:rsidP="008A2F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3. Жимулев, И.А. Общая и молекулярная генетика [Текст] / И.А. Жимулев. - Новосибирск: Сибирское университетское издание, 2013. - 478 с. Б.Люин “Гены” Бином, 2012, 9-е издание. - 896с.</w:t>
      </w:r>
    </w:p>
    <w:p w14:paraId="4A3F9A3F" w14:textId="77777777" w:rsidR="008A2F4A" w:rsidRPr="001D2723" w:rsidRDefault="008A2F4A" w:rsidP="008A2F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4. А.К. Бисенбаев, М.М. Таиров, Р.И. Берсимбаев. Большой практикум, "Биохимические методы исследовании"//методическое по¬собие, изд."Казак университетi,1998г.</w:t>
      </w:r>
    </w:p>
    <w:p w14:paraId="050D322A" w14:textId="77777777" w:rsidR="008A2F4A" w:rsidRDefault="008A2F4A" w:rsidP="008A2F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5. Шарипова М.Р. Курс лекций по генетической инженерии: учебное пособие, Казань: К(П)ФУ, 2015.- 114 с.</w:t>
      </w:r>
    </w:p>
    <w:p w14:paraId="664A2F7A" w14:textId="77777777" w:rsidR="008A2F4A" w:rsidRPr="00670957" w:rsidRDefault="008A2F4A" w:rsidP="008A2F4A">
      <w:pPr>
        <w:pStyle w:val="a8"/>
        <w:rPr>
          <w:rFonts w:ascii="Times New Roman" w:hAnsi="Times New Roman"/>
          <w:b/>
          <w:sz w:val="20"/>
          <w:szCs w:val="20"/>
        </w:rPr>
      </w:pPr>
      <w:r w:rsidRPr="00670957">
        <w:rPr>
          <w:rFonts w:ascii="Times New Roman" w:hAnsi="Times New Roman"/>
          <w:b/>
          <w:sz w:val="20"/>
          <w:szCs w:val="20"/>
        </w:rPr>
        <w:t>Интернет ресурсы:</w:t>
      </w:r>
    </w:p>
    <w:p w14:paraId="470C3A54" w14:textId="77777777" w:rsidR="008A2F4A" w:rsidRPr="003332EA" w:rsidRDefault="008A2F4A" w:rsidP="008A2F4A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hyperlink r:id="rId49" w:history="1"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http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elibrary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kaznu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kz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14:paraId="3B268EA5" w14:textId="77777777" w:rsidR="008A2F4A" w:rsidRDefault="008A2F4A" w:rsidP="008A2F4A">
      <w:pPr>
        <w:pStyle w:val="a8"/>
        <w:rPr>
          <w:rFonts w:ascii="Times New Roman" w:hAnsi="Times New Roman"/>
          <w:sz w:val="20"/>
          <w:szCs w:val="20"/>
        </w:rPr>
      </w:pPr>
      <w:r w:rsidRPr="003332EA">
        <w:rPr>
          <w:rFonts w:ascii="Times New Roman" w:hAnsi="Times New Roman"/>
          <w:sz w:val="20"/>
          <w:szCs w:val="20"/>
        </w:rPr>
        <w:t>2</w:t>
      </w:r>
      <w:r w:rsidRPr="0048727A">
        <w:rPr>
          <w:rFonts w:ascii="Times New Roman" w:hAnsi="Times New Roman"/>
          <w:sz w:val="20"/>
          <w:szCs w:val="20"/>
        </w:rPr>
        <w:t>)</w:t>
      </w:r>
      <w:r w:rsidRPr="00487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50" w:history="1"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https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www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isaaa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org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resources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publications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pocketk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/16/</w:t>
        </w:r>
      </w:hyperlink>
    </w:p>
    <w:p w14:paraId="513B1985" w14:textId="77777777" w:rsidR="008A2F4A" w:rsidRDefault="008A2F4A" w:rsidP="008A2F4A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hyperlink r:id="rId51" w:history="1">
        <w:r w:rsidRPr="000E607B">
          <w:rPr>
            <w:rStyle w:val="a4"/>
            <w:rFonts w:ascii="Times New Roman" w:hAnsi="Times New Roman"/>
            <w:sz w:val="20"/>
            <w:szCs w:val="20"/>
          </w:rPr>
          <w:t>https://vc.ru/future/109057-gennaya-inzheneriya-sostoyanie-na-2020</w:t>
        </w:r>
      </w:hyperlink>
    </w:p>
    <w:p w14:paraId="634EEB64" w14:textId="77777777" w:rsidR="008A2F4A" w:rsidRDefault="008A2F4A" w:rsidP="008A2F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sz w:val="20"/>
          <w:szCs w:val="20"/>
        </w:rPr>
        <w:t xml:space="preserve">4) </w:t>
      </w:r>
      <w:hyperlink r:id="rId52" w:history="1">
        <w:r w:rsidRPr="000E607B">
          <w:rPr>
            <w:rStyle w:val="a4"/>
            <w:sz w:val="20"/>
            <w:szCs w:val="20"/>
          </w:rPr>
          <w:t>https://sites.google.com/site/anogurtsov/lectures/ge</w:t>
        </w:r>
      </w:hyperlink>
    </w:p>
    <w:p w14:paraId="1992E9AF" w14:textId="77777777" w:rsidR="008A2F4A" w:rsidRDefault="008A2F4A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3D73E01" w14:textId="77777777" w:rsidR="009929D0" w:rsidRDefault="009929D0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4C838CF" w14:textId="77777777" w:rsidR="009929D0" w:rsidRDefault="009929D0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2DE894F4" w14:textId="6199FEF8" w:rsidR="009929D0" w:rsidRDefault="009929D0" w:rsidP="009929D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8A2F4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СЗ1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3</w:t>
      </w:r>
      <w:r w:rsidRPr="008A2F4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. </w:t>
      </w:r>
      <w:r w:rsidRPr="009929D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Создание трансгенных животных с использованием системы CRISPR/Cas9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.</w:t>
      </w:r>
    </w:p>
    <w:p w14:paraId="4EA71D65" w14:textId="77777777" w:rsidR="009929D0" w:rsidRPr="00301CF1" w:rsidRDefault="009929D0" w:rsidP="009929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б.</w:t>
      </w:r>
    </w:p>
    <w:p w14:paraId="7C1F93D7" w14:textId="77777777" w:rsidR="009929D0" w:rsidRPr="00301CF1" w:rsidRDefault="009929D0" w:rsidP="009929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2D59D133" w14:textId="53167393" w:rsidR="009929D0" w:rsidRPr="009929D0" w:rsidRDefault="009929D0" w:rsidP="009929D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r w:rsidRPr="009929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Модификация генома млекопитающих системой CRISPR/Cas9.</w:t>
      </w:r>
    </w:p>
    <w:p w14:paraId="3A112419" w14:textId="232BB62A" w:rsidR="009929D0" w:rsidRDefault="009929D0" w:rsidP="009929D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</w:t>
      </w:r>
      <w:r w:rsidRPr="009929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Применение технологий редактирования генома млекопитающих.</w:t>
      </w:r>
    </w:p>
    <w:p w14:paraId="4C144CA0" w14:textId="2F441CBC" w:rsidR="009929D0" w:rsidRDefault="009929D0" w:rsidP="009929D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3. </w:t>
      </w:r>
      <w:r w:rsidRPr="009929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Создание трансгенных животных с использованием системы CRISPR/Cas9.</w:t>
      </w:r>
    </w:p>
    <w:p w14:paraId="412DD94D" w14:textId="77777777" w:rsidR="009929D0" w:rsidRPr="008A2F4A" w:rsidRDefault="009929D0" w:rsidP="009929D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EA2AF3F" w14:textId="7E7459F2" w:rsidR="009929D0" w:rsidRDefault="009929D0" w:rsidP="009929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Обсудить вышеуказанные вопросы.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 w:rsidRPr="008A2F4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Сделать заключение 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результатах и</w:t>
      </w:r>
      <w:r w:rsidRPr="008A2F4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сследовани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й по с</w:t>
      </w:r>
      <w:r w:rsidRPr="009929D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оздани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ю</w:t>
      </w:r>
      <w:r w:rsidRPr="009929D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трансгенных животных с использованием системы CRISPR/Cas9.</w:t>
      </w:r>
    </w:p>
    <w:p w14:paraId="0229C767" w14:textId="77777777" w:rsidR="009929D0" w:rsidRPr="001D5217" w:rsidRDefault="009929D0" w:rsidP="009929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7D360C9" w14:textId="77777777" w:rsidR="009929D0" w:rsidRPr="00301CF1" w:rsidRDefault="009929D0" w:rsidP="009929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 и интернет-ресурсы:</w:t>
      </w:r>
    </w:p>
    <w:p w14:paraId="2334B280" w14:textId="77777777" w:rsidR="009929D0" w:rsidRPr="001D2723" w:rsidRDefault="009929D0" w:rsidP="009929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Щелкунов, С.Н. Генетическая инженерия 2-е изд., испр.и доп. Новосибирск: Сиб. унив. изд-во, 2012. - 496с. </w:t>
      </w:r>
    </w:p>
    <w:p w14:paraId="37B09AD0" w14:textId="77777777" w:rsidR="009929D0" w:rsidRPr="001D2723" w:rsidRDefault="009929D0" w:rsidP="009929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Глик, Б. Молекулярная биотехнология: Принципы и применение [Текст] / Б. Глик, Дж. Пастернак - М.: Мир, 2012. - 589 с. </w:t>
      </w:r>
    </w:p>
    <w:p w14:paraId="0D2FEDE4" w14:textId="77777777" w:rsidR="009929D0" w:rsidRPr="001D2723" w:rsidRDefault="009929D0" w:rsidP="009929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3. Жимулев, И.А. Общая и молекулярная генетика [Текст] / И.А. Жимулев. - Новосибирск: Сибирское университетское издание, 2013. - 478 с. Б.Люин “Гены” Бином, 2012, 9-е издание. - 896с.</w:t>
      </w:r>
    </w:p>
    <w:p w14:paraId="02C5EC85" w14:textId="77777777" w:rsidR="009929D0" w:rsidRPr="001D2723" w:rsidRDefault="009929D0" w:rsidP="009929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4. А.К. Бисенбаев, М.М. Таиров, Р.И. Берсимбаев. Большой практикум, "Биохимические методы исследовании"//методическое по¬собие, изд."Казак университетi,1998г.</w:t>
      </w:r>
    </w:p>
    <w:p w14:paraId="7E0F4FA1" w14:textId="77777777" w:rsidR="009929D0" w:rsidRDefault="009929D0" w:rsidP="009929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5. Шарипова М.Р. Курс лекций по генетической инженерии: учебное пособие, Казань: К(П)ФУ, 2015.- 114 с.</w:t>
      </w:r>
    </w:p>
    <w:p w14:paraId="2C6EBEDD" w14:textId="77777777" w:rsidR="009929D0" w:rsidRPr="00670957" w:rsidRDefault="009929D0" w:rsidP="009929D0">
      <w:pPr>
        <w:pStyle w:val="a8"/>
        <w:rPr>
          <w:rFonts w:ascii="Times New Roman" w:hAnsi="Times New Roman"/>
          <w:b/>
          <w:sz w:val="20"/>
          <w:szCs w:val="20"/>
        </w:rPr>
      </w:pPr>
      <w:r w:rsidRPr="00670957">
        <w:rPr>
          <w:rFonts w:ascii="Times New Roman" w:hAnsi="Times New Roman"/>
          <w:b/>
          <w:sz w:val="20"/>
          <w:szCs w:val="20"/>
        </w:rPr>
        <w:t>Интернет ресурсы:</w:t>
      </w:r>
    </w:p>
    <w:p w14:paraId="2F9CF9EE" w14:textId="77777777" w:rsidR="009929D0" w:rsidRPr="003332EA" w:rsidRDefault="009929D0" w:rsidP="009929D0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hyperlink r:id="rId53" w:history="1"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http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elibrary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kaznu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kz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14:paraId="342CEA8A" w14:textId="77777777" w:rsidR="009929D0" w:rsidRDefault="009929D0" w:rsidP="009929D0">
      <w:pPr>
        <w:pStyle w:val="a8"/>
        <w:rPr>
          <w:rFonts w:ascii="Times New Roman" w:hAnsi="Times New Roman"/>
          <w:sz w:val="20"/>
          <w:szCs w:val="20"/>
        </w:rPr>
      </w:pPr>
      <w:r w:rsidRPr="003332EA">
        <w:rPr>
          <w:rFonts w:ascii="Times New Roman" w:hAnsi="Times New Roman"/>
          <w:sz w:val="20"/>
          <w:szCs w:val="20"/>
        </w:rPr>
        <w:t>2</w:t>
      </w:r>
      <w:r w:rsidRPr="0048727A">
        <w:rPr>
          <w:rFonts w:ascii="Times New Roman" w:hAnsi="Times New Roman"/>
          <w:sz w:val="20"/>
          <w:szCs w:val="20"/>
        </w:rPr>
        <w:t>)</w:t>
      </w:r>
      <w:r w:rsidRPr="00487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54" w:history="1"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https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www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isaaa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org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resources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publications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pocketk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/16/</w:t>
        </w:r>
      </w:hyperlink>
    </w:p>
    <w:p w14:paraId="3A2E8A1F" w14:textId="77777777" w:rsidR="009929D0" w:rsidRDefault="009929D0" w:rsidP="009929D0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hyperlink r:id="rId55" w:history="1">
        <w:r w:rsidRPr="000E607B">
          <w:rPr>
            <w:rStyle w:val="a4"/>
            <w:rFonts w:ascii="Times New Roman" w:hAnsi="Times New Roman"/>
            <w:sz w:val="20"/>
            <w:szCs w:val="20"/>
          </w:rPr>
          <w:t>https://vc.ru/future/109057-gennaya-inzheneriya-sostoyanie-na-2020</w:t>
        </w:r>
      </w:hyperlink>
    </w:p>
    <w:p w14:paraId="2675A6DF" w14:textId="77777777" w:rsidR="009929D0" w:rsidRDefault="009929D0" w:rsidP="009929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sz w:val="20"/>
          <w:szCs w:val="20"/>
        </w:rPr>
        <w:t xml:space="preserve">4) </w:t>
      </w:r>
      <w:hyperlink r:id="rId56" w:history="1">
        <w:r w:rsidRPr="000E607B">
          <w:rPr>
            <w:rStyle w:val="a4"/>
            <w:sz w:val="20"/>
            <w:szCs w:val="20"/>
          </w:rPr>
          <w:t>https://sites.google.com/site/anogurtsov/lectures/ge</w:t>
        </w:r>
      </w:hyperlink>
    </w:p>
    <w:p w14:paraId="0A8F8A2A" w14:textId="77777777" w:rsidR="009929D0" w:rsidRDefault="009929D0" w:rsidP="009929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FB415DF" w14:textId="77777777" w:rsidR="009929D0" w:rsidRDefault="009929D0" w:rsidP="009929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DECCFE5" w14:textId="77777777" w:rsidR="009929D0" w:rsidRDefault="009929D0" w:rsidP="009929D0">
      <w:pPr>
        <w:pStyle w:val="a3"/>
        <w:spacing w:after="0" w:line="240" w:lineRule="auto"/>
        <w:ind w:left="0"/>
        <w:jc w:val="both"/>
      </w:pPr>
    </w:p>
    <w:p w14:paraId="60F06BBE" w14:textId="01C79B35" w:rsidR="009929D0" w:rsidRDefault="009929D0" w:rsidP="009929D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8A2F4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СЗ1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4</w:t>
      </w:r>
      <w:r w:rsidRPr="009929D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. Создание трансгенных животных с использованием системы CRISPR/Cas9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.</w:t>
      </w:r>
    </w:p>
    <w:p w14:paraId="026232EA" w14:textId="77777777" w:rsidR="009929D0" w:rsidRPr="00301CF1" w:rsidRDefault="009929D0" w:rsidP="009929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б.</w:t>
      </w:r>
    </w:p>
    <w:p w14:paraId="0C47FB26" w14:textId="77777777" w:rsidR="009929D0" w:rsidRPr="00301CF1" w:rsidRDefault="009929D0" w:rsidP="009929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4B8B5CBC" w14:textId="77777777" w:rsidR="009929D0" w:rsidRPr="009929D0" w:rsidRDefault="009929D0" w:rsidP="009929D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r w:rsidRPr="009929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Методы секвенирования ДНК. </w:t>
      </w:r>
    </w:p>
    <w:p w14:paraId="56572E8A" w14:textId="78741402" w:rsidR="009929D0" w:rsidRDefault="009929D0" w:rsidP="009929D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</w:t>
      </w:r>
      <w:r w:rsidRPr="009929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Сравнительная характеристика NGS и NNGS секвенирования.</w:t>
      </w:r>
    </w:p>
    <w:p w14:paraId="19E693EF" w14:textId="200D5463" w:rsidR="009929D0" w:rsidRDefault="009929D0" w:rsidP="009929D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3. </w:t>
      </w:r>
      <w:r w:rsidRPr="009929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Преимущества и недостатки </w:t>
      </w:r>
      <w:r w:rsidR="00244F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разных </w:t>
      </w:r>
      <w:r w:rsidRPr="009929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методов секвенирования.</w:t>
      </w:r>
    </w:p>
    <w:p w14:paraId="18D21B01" w14:textId="77777777" w:rsidR="009929D0" w:rsidRPr="008A2F4A" w:rsidRDefault="009929D0" w:rsidP="009929D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A13581" w14:textId="2CF6F9CB" w:rsidR="009929D0" w:rsidRDefault="009929D0" w:rsidP="009929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Обсудить вышеуказанные вопросы.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 w:rsidRPr="008A2F4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Сделать </w:t>
      </w:r>
      <w:r w:rsidR="00244F86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заключение 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сранени</w:t>
      </w:r>
      <w:r w:rsidR="00244F86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разных методов секвенирования</w:t>
      </w:r>
      <w:r w:rsidRPr="009929D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.</w:t>
      </w:r>
    </w:p>
    <w:p w14:paraId="688E79BE" w14:textId="77777777" w:rsidR="009929D0" w:rsidRPr="001D5217" w:rsidRDefault="009929D0" w:rsidP="009929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CE14CBC" w14:textId="77777777" w:rsidR="009929D0" w:rsidRPr="00301CF1" w:rsidRDefault="009929D0" w:rsidP="009929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 и интернет-ресурсы:</w:t>
      </w:r>
    </w:p>
    <w:p w14:paraId="2A49928D" w14:textId="77777777" w:rsidR="009929D0" w:rsidRPr="001D2723" w:rsidRDefault="009929D0" w:rsidP="009929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Щелкунов, С.Н. Генетическая инженерия 2-е изд., испр.и доп. Новосибирск: Сиб. унив. изд-во, 2012. - 496с. </w:t>
      </w:r>
    </w:p>
    <w:p w14:paraId="63880549" w14:textId="77777777" w:rsidR="009929D0" w:rsidRPr="001D2723" w:rsidRDefault="009929D0" w:rsidP="009929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Глик, Б. Молекулярная биотехнология: Принципы и применение [Текст] / Б. Глик, Дж. Пастернак - М.: Мир, 2012. - 589 с. </w:t>
      </w:r>
    </w:p>
    <w:p w14:paraId="743FA818" w14:textId="77777777" w:rsidR="009929D0" w:rsidRPr="001D2723" w:rsidRDefault="009929D0" w:rsidP="009929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3. Жимулев, И.А. Общая и молекулярная генетика [Текст] / И.А. Жимулев. - Новосибирск: Сибирское университетское издание, 2013. - 478 с. Б.Люин “Гены” Бином, 2012, 9-е издание. - 896с.</w:t>
      </w:r>
    </w:p>
    <w:p w14:paraId="4920941C" w14:textId="77777777" w:rsidR="009929D0" w:rsidRPr="001D2723" w:rsidRDefault="009929D0" w:rsidP="009929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4. А.К. Бисенбаев, М.М. Таиров, Р.И. Берсимбаев. Большой практикум, "Биохимические методы исследовании"//методическое по¬собие, изд."Казак университетi,1998г.</w:t>
      </w:r>
    </w:p>
    <w:p w14:paraId="01DEC586" w14:textId="77777777" w:rsidR="009929D0" w:rsidRDefault="009929D0" w:rsidP="009929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5. Шарипова М.Р. Курс лекций по генетической инженерии: учебное пособие, Казань: К(П)ФУ, 2015.- 114 с.</w:t>
      </w:r>
    </w:p>
    <w:p w14:paraId="5A4C66DE" w14:textId="77777777" w:rsidR="009929D0" w:rsidRPr="00670957" w:rsidRDefault="009929D0" w:rsidP="009929D0">
      <w:pPr>
        <w:pStyle w:val="a8"/>
        <w:rPr>
          <w:rFonts w:ascii="Times New Roman" w:hAnsi="Times New Roman"/>
          <w:b/>
          <w:sz w:val="20"/>
          <w:szCs w:val="20"/>
        </w:rPr>
      </w:pPr>
      <w:r w:rsidRPr="00670957">
        <w:rPr>
          <w:rFonts w:ascii="Times New Roman" w:hAnsi="Times New Roman"/>
          <w:b/>
          <w:sz w:val="20"/>
          <w:szCs w:val="20"/>
        </w:rPr>
        <w:t>Интернет ресурсы:</w:t>
      </w:r>
    </w:p>
    <w:p w14:paraId="40132D8A" w14:textId="77777777" w:rsidR="009929D0" w:rsidRPr="003332EA" w:rsidRDefault="009929D0" w:rsidP="009929D0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hyperlink r:id="rId57" w:history="1"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http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elibrary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kaznu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kz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14:paraId="3AC6DE46" w14:textId="77777777" w:rsidR="009929D0" w:rsidRDefault="009929D0" w:rsidP="009929D0">
      <w:pPr>
        <w:pStyle w:val="a8"/>
        <w:rPr>
          <w:rFonts w:ascii="Times New Roman" w:hAnsi="Times New Roman"/>
          <w:sz w:val="20"/>
          <w:szCs w:val="20"/>
        </w:rPr>
      </w:pPr>
      <w:r w:rsidRPr="003332EA">
        <w:rPr>
          <w:rFonts w:ascii="Times New Roman" w:hAnsi="Times New Roman"/>
          <w:sz w:val="20"/>
          <w:szCs w:val="20"/>
        </w:rPr>
        <w:t>2</w:t>
      </w:r>
      <w:r w:rsidRPr="0048727A">
        <w:rPr>
          <w:rFonts w:ascii="Times New Roman" w:hAnsi="Times New Roman"/>
          <w:sz w:val="20"/>
          <w:szCs w:val="20"/>
        </w:rPr>
        <w:t>)</w:t>
      </w:r>
      <w:r w:rsidRPr="00487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58" w:history="1"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https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www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isaaa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org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resources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publications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pocketk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/16/</w:t>
        </w:r>
      </w:hyperlink>
    </w:p>
    <w:p w14:paraId="7A4A06C8" w14:textId="77777777" w:rsidR="009929D0" w:rsidRDefault="009929D0" w:rsidP="009929D0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hyperlink r:id="rId59" w:history="1">
        <w:r w:rsidRPr="000E607B">
          <w:rPr>
            <w:rStyle w:val="a4"/>
            <w:rFonts w:ascii="Times New Roman" w:hAnsi="Times New Roman"/>
            <w:sz w:val="20"/>
            <w:szCs w:val="20"/>
          </w:rPr>
          <w:t>https://vc.ru/future/109057-gennaya-inzheneriya-sostoyanie-na-2020</w:t>
        </w:r>
      </w:hyperlink>
    </w:p>
    <w:p w14:paraId="04F32151" w14:textId="77777777" w:rsidR="009929D0" w:rsidRDefault="009929D0" w:rsidP="009929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sz w:val="20"/>
          <w:szCs w:val="20"/>
        </w:rPr>
        <w:t xml:space="preserve">4) </w:t>
      </w:r>
      <w:hyperlink r:id="rId60" w:history="1">
        <w:r w:rsidRPr="000E607B">
          <w:rPr>
            <w:rStyle w:val="a4"/>
            <w:sz w:val="20"/>
            <w:szCs w:val="20"/>
          </w:rPr>
          <w:t>https://sites.google.com/site/anogurtsov/lectures/ge</w:t>
        </w:r>
      </w:hyperlink>
    </w:p>
    <w:p w14:paraId="468AC2C2" w14:textId="77777777" w:rsidR="001D5217" w:rsidRDefault="001D5217" w:rsidP="001D52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7B22B8D9" w14:textId="77777777" w:rsidR="001D5217" w:rsidRDefault="001D5217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2C63127C" w14:textId="77777777" w:rsidR="00281793" w:rsidRPr="00281793" w:rsidRDefault="00281793" w:rsidP="002817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6A4BC5B" w14:textId="436F35E5" w:rsidR="00244F86" w:rsidRDefault="00244F86" w:rsidP="00244F8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8A2F4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СЗ1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5</w:t>
      </w:r>
      <w:r w:rsidRPr="009929D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. </w:t>
      </w:r>
      <w:r w:rsidRPr="00244F8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Новые рекомендации по редактированию генома человека в целях улучшения показателей здоровья населения.</w:t>
      </w:r>
    </w:p>
    <w:p w14:paraId="68DAC393" w14:textId="77777777" w:rsidR="00244F86" w:rsidRPr="00301CF1" w:rsidRDefault="00244F86" w:rsidP="00244F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б.</w:t>
      </w:r>
    </w:p>
    <w:p w14:paraId="2B8DDA69" w14:textId="77777777" w:rsidR="00244F86" w:rsidRPr="00301CF1" w:rsidRDefault="00244F86" w:rsidP="00244F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6D0AF9EC" w14:textId="33FEE14E" w:rsidR="00244F86" w:rsidRPr="00244F86" w:rsidRDefault="00244F86" w:rsidP="00244F8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r w:rsidRPr="00244F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Генотерапия.</w:t>
      </w:r>
    </w:p>
    <w:p w14:paraId="5922CE37" w14:textId="76E04D91" w:rsidR="00244F86" w:rsidRPr="00244F86" w:rsidRDefault="00244F86" w:rsidP="00244F8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4F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44F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История генной терапии.</w:t>
      </w:r>
    </w:p>
    <w:p w14:paraId="274E068C" w14:textId="7F4F5CA3" w:rsidR="00244F86" w:rsidRPr="00244F86" w:rsidRDefault="00244F86" w:rsidP="00244F8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4F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44F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Методы генотерапии</w:t>
      </w:r>
    </w:p>
    <w:p w14:paraId="775DF848" w14:textId="37A87DD3" w:rsidR="00244F86" w:rsidRPr="00244F86" w:rsidRDefault="00244F86" w:rsidP="00244F8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4F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44F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Риски связанные с генотерапией.</w:t>
      </w:r>
    </w:p>
    <w:p w14:paraId="42CE99B2" w14:textId="503DB86E" w:rsidR="00244F86" w:rsidRDefault="00244F86" w:rsidP="00244F8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4F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44F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Редактирование генома и генной терапии человека.</w:t>
      </w:r>
    </w:p>
    <w:p w14:paraId="796B2B72" w14:textId="0D492D26" w:rsidR="00244F86" w:rsidRPr="008A2F4A" w:rsidRDefault="00244F86" w:rsidP="00244F8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</w:t>
      </w:r>
      <w:r w:rsidRPr="00244F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Новые рекомендации по редактированию генома человека в целях улучшения показателей здоровья населения.</w:t>
      </w:r>
    </w:p>
    <w:p w14:paraId="1F6EA5A2" w14:textId="12D621E7" w:rsidR="00244F86" w:rsidRDefault="00244F86" w:rsidP="00244F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Обсудить вышеуказанные вопросы.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 w:rsidRPr="008A2F4A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Сделать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заключение 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преимущества и недостатки методов редактирования генома человека.</w:t>
      </w:r>
    </w:p>
    <w:p w14:paraId="72D4FD02" w14:textId="77777777" w:rsidR="00244F86" w:rsidRPr="001D5217" w:rsidRDefault="00244F86" w:rsidP="00244F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FFB28AA" w14:textId="77777777" w:rsidR="00244F86" w:rsidRPr="00301CF1" w:rsidRDefault="00244F86" w:rsidP="00244F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 и интернет-ресурсы:</w:t>
      </w:r>
    </w:p>
    <w:p w14:paraId="1153F42D" w14:textId="77777777" w:rsidR="00244F86" w:rsidRPr="001D2723" w:rsidRDefault="00244F86" w:rsidP="00244F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Щелкунов, С.Н. Генетическая инженерия 2-е изд., испр.и доп. Новосибирск: Сиб. унив. изд-во, 2012. - 496с. </w:t>
      </w:r>
    </w:p>
    <w:p w14:paraId="5CCB23E9" w14:textId="77777777" w:rsidR="00244F86" w:rsidRPr="001D2723" w:rsidRDefault="00244F86" w:rsidP="00244F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Глик, Б. Молекулярная биотехнология: Принципы и применение [Текст] / Б. Глик, Дж. Пастернак - М.: Мир, 2012. - 589 с. </w:t>
      </w:r>
    </w:p>
    <w:p w14:paraId="782D7902" w14:textId="77777777" w:rsidR="00244F86" w:rsidRPr="001D2723" w:rsidRDefault="00244F86" w:rsidP="00244F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3. Жимулев, И.А. Общая и молекулярная генетика [Текст] / И.А. Жимулев. - Новосибирск: Сибирское университетское издание, 2013. - 478 с. Б.Люин “Гены” Бином, 2012, 9-е издание. - 896с.</w:t>
      </w:r>
    </w:p>
    <w:p w14:paraId="038839FE" w14:textId="77777777" w:rsidR="00244F86" w:rsidRPr="001D2723" w:rsidRDefault="00244F86" w:rsidP="00244F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4. А.К. Бисенбаев, М.М. Таиров, Р.И. Берсимбаев. Большой практикум, "Биохимические методы исследовании"//методическое по¬собие, изд."Казак университетi,1998г.</w:t>
      </w:r>
    </w:p>
    <w:p w14:paraId="1C2566EB" w14:textId="77777777" w:rsidR="00244F86" w:rsidRDefault="00244F86" w:rsidP="00244F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27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5. Шарипова М.Р. Курс лекций по генетической инженерии: учебное пособие, Казань: К(П)ФУ, 2015.- 114 с.</w:t>
      </w:r>
    </w:p>
    <w:p w14:paraId="61EA0E33" w14:textId="77777777" w:rsidR="00244F86" w:rsidRPr="00670957" w:rsidRDefault="00244F86" w:rsidP="00244F86">
      <w:pPr>
        <w:pStyle w:val="a8"/>
        <w:rPr>
          <w:rFonts w:ascii="Times New Roman" w:hAnsi="Times New Roman"/>
          <w:b/>
          <w:sz w:val="20"/>
          <w:szCs w:val="20"/>
        </w:rPr>
      </w:pPr>
      <w:r w:rsidRPr="00670957">
        <w:rPr>
          <w:rFonts w:ascii="Times New Roman" w:hAnsi="Times New Roman"/>
          <w:b/>
          <w:sz w:val="20"/>
          <w:szCs w:val="20"/>
        </w:rPr>
        <w:t>Интернет ресурсы:</w:t>
      </w:r>
    </w:p>
    <w:p w14:paraId="6B2FA9A5" w14:textId="77777777" w:rsidR="00244F86" w:rsidRPr="003332EA" w:rsidRDefault="00244F86" w:rsidP="00244F86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hyperlink r:id="rId61" w:history="1"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http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elibrary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kaznu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kz</w:t>
        </w:r>
        <w:r w:rsidRPr="0091256D">
          <w:rPr>
            <w:rStyle w:val="a4"/>
            <w:rFonts w:ascii="Times New Roman" w:hAnsi="Times New Roman"/>
            <w:sz w:val="20"/>
            <w:szCs w:val="20"/>
          </w:rPr>
          <w:t>/</w:t>
        </w:r>
        <w:r w:rsidRPr="0091256D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14:paraId="1E8C0718" w14:textId="77777777" w:rsidR="00244F86" w:rsidRDefault="00244F86" w:rsidP="00244F86">
      <w:pPr>
        <w:pStyle w:val="a8"/>
        <w:rPr>
          <w:rFonts w:ascii="Times New Roman" w:hAnsi="Times New Roman"/>
          <w:sz w:val="20"/>
          <w:szCs w:val="20"/>
        </w:rPr>
      </w:pPr>
      <w:r w:rsidRPr="003332EA">
        <w:rPr>
          <w:rFonts w:ascii="Times New Roman" w:hAnsi="Times New Roman"/>
          <w:sz w:val="20"/>
          <w:szCs w:val="20"/>
        </w:rPr>
        <w:t>2</w:t>
      </w:r>
      <w:r w:rsidRPr="0048727A">
        <w:rPr>
          <w:rFonts w:ascii="Times New Roman" w:hAnsi="Times New Roman"/>
          <w:sz w:val="20"/>
          <w:szCs w:val="20"/>
        </w:rPr>
        <w:t>)</w:t>
      </w:r>
      <w:r w:rsidRPr="00487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62" w:history="1"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https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://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www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isaaa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org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resources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publications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4"/>
            <w:rFonts w:ascii="Times New Roman" w:hAnsi="Times New Roman"/>
            <w:sz w:val="20"/>
            <w:szCs w:val="20"/>
            <w:lang w:val="en-US"/>
          </w:rPr>
          <w:t>pocketk</w:t>
        </w:r>
        <w:r w:rsidRPr="000E607B">
          <w:rPr>
            <w:rStyle w:val="a4"/>
            <w:rFonts w:ascii="Times New Roman" w:hAnsi="Times New Roman"/>
            <w:sz w:val="20"/>
            <w:szCs w:val="20"/>
          </w:rPr>
          <w:t>/16/</w:t>
        </w:r>
      </w:hyperlink>
    </w:p>
    <w:p w14:paraId="7CF8E9C6" w14:textId="77777777" w:rsidR="00244F86" w:rsidRDefault="00244F86" w:rsidP="00244F86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hyperlink r:id="rId63" w:history="1">
        <w:r w:rsidRPr="000E607B">
          <w:rPr>
            <w:rStyle w:val="a4"/>
            <w:rFonts w:ascii="Times New Roman" w:hAnsi="Times New Roman"/>
            <w:sz w:val="20"/>
            <w:szCs w:val="20"/>
          </w:rPr>
          <w:t>https://vc.ru/future/109057-gennaya-inzheneriya-sostoyanie-na-2020</w:t>
        </w:r>
      </w:hyperlink>
    </w:p>
    <w:p w14:paraId="742D4AC3" w14:textId="77777777" w:rsidR="00244F86" w:rsidRDefault="00244F86" w:rsidP="00244F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sz w:val="20"/>
          <w:szCs w:val="20"/>
        </w:rPr>
        <w:t xml:space="preserve">4) </w:t>
      </w:r>
      <w:hyperlink r:id="rId64" w:history="1">
        <w:r w:rsidRPr="000E607B">
          <w:rPr>
            <w:rStyle w:val="a4"/>
            <w:sz w:val="20"/>
            <w:szCs w:val="20"/>
          </w:rPr>
          <w:t>https://sites.google.com/site/anogurtsov/lectures/ge</w:t>
        </w:r>
      </w:hyperlink>
    </w:p>
    <w:p w14:paraId="089A022B" w14:textId="77777777" w:rsidR="00244F86" w:rsidRDefault="00244F86" w:rsidP="00244F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E0FD093" w14:textId="77777777" w:rsidR="00281793" w:rsidRPr="00301CF1" w:rsidRDefault="00281793" w:rsidP="0028179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sectPr w:rsidR="00281793" w:rsidRPr="00301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C5BD2"/>
    <w:multiLevelType w:val="hybridMultilevel"/>
    <w:tmpl w:val="0E82E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878CC"/>
    <w:multiLevelType w:val="hybridMultilevel"/>
    <w:tmpl w:val="275C3A68"/>
    <w:lvl w:ilvl="0" w:tplc="007E4D2C">
      <w:start w:val="1"/>
      <w:numFmt w:val="decimal"/>
      <w:lvlText w:val="%1."/>
      <w:lvlJc w:val="left"/>
      <w:pPr>
        <w:ind w:left="735" w:hanging="375"/>
      </w:pPr>
      <w:rPr>
        <w:rFonts w:eastAsia="Times New Roman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F3A53"/>
    <w:multiLevelType w:val="hybridMultilevel"/>
    <w:tmpl w:val="79EA845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079A8"/>
    <w:multiLevelType w:val="hybridMultilevel"/>
    <w:tmpl w:val="DA7099C8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66039"/>
    <w:multiLevelType w:val="hybridMultilevel"/>
    <w:tmpl w:val="717632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C28C5"/>
    <w:multiLevelType w:val="hybridMultilevel"/>
    <w:tmpl w:val="9A44CD1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796ED9"/>
    <w:multiLevelType w:val="hybridMultilevel"/>
    <w:tmpl w:val="A678D95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F78FD"/>
    <w:multiLevelType w:val="hybridMultilevel"/>
    <w:tmpl w:val="F92C9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916F3"/>
    <w:multiLevelType w:val="hybridMultilevel"/>
    <w:tmpl w:val="1B6A27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10FD2"/>
    <w:multiLevelType w:val="hybridMultilevel"/>
    <w:tmpl w:val="444EB31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C1947"/>
    <w:multiLevelType w:val="hybridMultilevel"/>
    <w:tmpl w:val="F92C91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530B7"/>
    <w:multiLevelType w:val="hybridMultilevel"/>
    <w:tmpl w:val="293A21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41B32"/>
    <w:multiLevelType w:val="hybridMultilevel"/>
    <w:tmpl w:val="10A61C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FD33E9"/>
    <w:multiLevelType w:val="hybridMultilevel"/>
    <w:tmpl w:val="7016675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159BA"/>
    <w:multiLevelType w:val="hybridMultilevel"/>
    <w:tmpl w:val="FE5A8BC0"/>
    <w:lvl w:ilvl="0" w:tplc="ECE46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157E2"/>
    <w:multiLevelType w:val="hybridMultilevel"/>
    <w:tmpl w:val="7CFA28B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C1CF4"/>
    <w:multiLevelType w:val="hybridMultilevel"/>
    <w:tmpl w:val="E2E863AE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10D44"/>
    <w:multiLevelType w:val="hybridMultilevel"/>
    <w:tmpl w:val="AC5A9E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5593D"/>
    <w:multiLevelType w:val="hybridMultilevel"/>
    <w:tmpl w:val="6E0C3C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F69FA"/>
    <w:multiLevelType w:val="hybridMultilevel"/>
    <w:tmpl w:val="693A7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416F0"/>
    <w:multiLevelType w:val="hybridMultilevel"/>
    <w:tmpl w:val="AC5A9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E62A28"/>
    <w:multiLevelType w:val="hybridMultilevel"/>
    <w:tmpl w:val="1234AB6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3028E"/>
    <w:multiLevelType w:val="hybridMultilevel"/>
    <w:tmpl w:val="98C41E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06491"/>
    <w:multiLevelType w:val="hybridMultilevel"/>
    <w:tmpl w:val="B106BF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F34E4C"/>
    <w:multiLevelType w:val="hybridMultilevel"/>
    <w:tmpl w:val="4F1C3FDE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7C68D5"/>
    <w:multiLevelType w:val="hybridMultilevel"/>
    <w:tmpl w:val="1EFC0904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75F17"/>
    <w:multiLevelType w:val="hybridMultilevel"/>
    <w:tmpl w:val="9BAEF534"/>
    <w:lvl w:ilvl="0" w:tplc="C5C237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74AF7"/>
    <w:multiLevelType w:val="hybridMultilevel"/>
    <w:tmpl w:val="10A61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B08CD"/>
    <w:multiLevelType w:val="multilevel"/>
    <w:tmpl w:val="B496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64027C"/>
    <w:multiLevelType w:val="hybridMultilevel"/>
    <w:tmpl w:val="C57CC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9351E"/>
    <w:multiLevelType w:val="hybridMultilevel"/>
    <w:tmpl w:val="116465CC"/>
    <w:lvl w:ilvl="0" w:tplc="C5C237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0186F"/>
    <w:multiLevelType w:val="hybridMultilevel"/>
    <w:tmpl w:val="1AC68964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682211">
    <w:abstractNumId w:val="30"/>
  </w:num>
  <w:num w:numId="2" w16cid:durableId="932930474">
    <w:abstractNumId w:val="28"/>
  </w:num>
  <w:num w:numId="3" w16cid:durableId="1398085979">
    <w:abstractNumId w:val="2"/>
  </w:num>
  <w:num w:numId="4" w16cid:durableId="230818689">
    <w:abstractNumId w:val="26"/>
  </w:num>
  <w:num w:numId="5" w16cid:durableId="2038002914">
    <w:abstractNumId w:val="24"/>
  </w:num>
  <w:num w:numId="6" w16cid:durableId="382797828">
    <w:abstractNumId w:val="16"/>
  </w:num>
  <w:num w:numId="7" w16cid:durableId="1215266581">
    <w:abstractNumId w:val="23"/>
  </w:num>
  <w:num w:numId="8" w16cid:durableId="1069958195">
    <w:abstractNumId w:val="25"/>
  </w:num>
  <w:num w:numId="9" w16cid:durableId="1567379857">
    <w:abstractNumId w:val="14"/>
  </w:num>
  <w:num w:numId="10" w16cid:durableId="552423512">
    <w:abstractNumId w:val="1"/>
  </w:num>
  <w:num w:numId="11" w16cid:durableId="1134323854">
    <w:abstractNumId w:val="31"/>
  </w:num>
  <w:num w:numId="12" w16cid:durableId="1113086686">
    <w:abstractNumId w:val="3"/>
  </w:num>
  <w:num w:numId="13" w16cid:durableId="234122984">
    <w:abstractNumId w:val="8"/>
  </w:num>
  <w:num w:numId="14" w16cid:durableId="1394621272">
    <w:abstractNumId w:val="4"/>
  </w:num>
  <w:num w:numId="15" w16cid:durableId="279990866">
    <w:abstractNumId w:val="15"/>
  </w:num>
  <w:num w:numId="16" w16cid:durableId="711734173">
    <w:abstractNumId w:val="21"/>
  </w:num>
  <w:num w:numId="17" w16cid:durableId="1823039743">
    <w:abstractNumId w:val="19"/>
  </w:num>
  <w:num w:numId="18" w16cid:durableId="1369642067">
    <w:abstractNumId w:val="13"/>
  </w:num>
  <w:num w:numId="19" w16cid:durableId="1221750772">
    <w:abstractNumId w:val="6"/>
  </w:num>
  <w:num w:numId="20" w16cid:durableId="1573346807">
    <w:abstractNumId w:val="11"/>
  </w:num>
  <w:num w:numId="21" w16cid:durableId="2139177291">
    <w:abstractNumId w:val="5"/>
  </w:num>
  <w:num w:numId="22" w16cid:durableId="785193906">
    <w:abstractNumId w:val="9"/>
  </w:num>
  <w:num w:numId="23" w16cid:durableId="1200701636">
    <w:abstractNumId w:val="18"/>
  </w:num>
  <w:num w:numId="24" w16cid:durableId="1639341538">
    <w:abstractNumId w:val="7"/>
  </w:num>
  <w:num w:numId="25" w16cid:durableId="1618875862">
    <w:abstractNumId w:val="10"/>
  </w:num>
  <w:num w:numId="26" w16cid:durableId="1792893006">
    <w:abstractNumId w:val="22"/>
  </w:num>
  <w:num w:numId="27" w16cid:durableId="423963787">
    <w:abstractNumId w:val="0"/>
  </w:num>
  <w:num w:numId="28" w16cid:durableId="2020885119">
    <w:abstractNumId w:val="20"/>
  </w:num>
  <w:num w:numId="29" w16cid:durableId="389576232">
    <w:abstractNumId w:val="17"/>
  </w:num>
  <w:num w:numId="30" w16cid:durableId="1599370189">
    <w:abstractNumId w:val="29"/>
  </w:num>
  <w:num w:numId="31" w16cid:durableId="320357500">
    <w:abstractNumId w:val="27"/>
  </w:num>
  <w:num w:numId="32" w16cid:durableId="19577599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25E"/>
    <w:rsid w:val="0006516F"/>
    <w:rsid w:val="000A2B08"/>
    <w:rsid w:val="00111399"/>
    <w:rsid w:val="0012215F"/>
    <w:rsid w:val="001713B1"/>
    <w:rsid w:val="001A39CA"/>
    <w:rsid w:val="001C320A"/>
    <w:rsid w:val="001D2723"/>
    <w:rsid w:val="001D5217"/>
    <w:rsid w:val="001E519A"/>
    <w:rsid w:val="001E723A"/>
    <w:rsid w:val="00243865"/>
    <w:rsid w:val="00244F86"/>
    <w:rsid w:val="00277E06"/>
    <w:rsid w:val="00281793"/>
    <w:rsid w:val="002F5A1A"/>
    <w:rsid w:val="00301CF1"/>
    <w:rsid w:val="003B788A"/>
    <w:rsid w:val="004D5802"/>
    <w:rsid w:val="005643CD"/>
    <w:rsid w:val="00570708"/>
    <w:rsid w:val="00580FCF"/>
    <w:rsid w:val="0061325E"/>
    <w:rsid w:val="006E10FA"/>
    <w:rsid w:val="00757731"/>
    <w:rsid w:val="008A2F4A"/>
    <w:rsid w:val="009741E3"/>
    <w:rsid w:val="009929D0"/>
    <w:rsid w:val="009F5E43"/>
    <w:rsid w:val="00A90834"/>
    <w:rsid w:val="00B3402B"/>
    <w:rsid w:val="00B74BEB"/>
    <w:rsid w:val="00BB5F51"/>
    <w:rsid w:val="00BC023B"/>
    <w:rsid w:val="00C31E6A"/>
    <w:rsid w:val="00C355A6"/>
    <w:rsid w:val="00D142B7"/>
    <w:rsid w:val="00D66D28"/>
    <w:rsid w:val="00D9672B"/>
    <w:rsid w:val="00D9695D"/>
    <w:rsid w:val="00E42AF2"/>
    <w:rsid w:val="00E839C4"/>
    <w:rsid w:val="00FA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B5F3"/>
  <w15:chartTrackingRefBased/>
  <w15:docId w15:val="{D56A2DE1-8E67-4D07-B296-443D817B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2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kcde">
    <w:name w:val="cskcde"/>
    <w:basedOn w:val="a0"/>
    <w:rsid w:val="0061325E"/>
  </w:style>
  <w:style w:type="paragraph" w:styleId="a3">
    <w:name w:val="List Paragraph"/>
    <w:basedOn w:val="a"/>
    <w:uiPriority w:val="34"/>
    <w:qFormat/>
    <w:rsid w:val="006132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325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C023B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authors">
    <w:name w:val="authors"/>
    <w:basedOn w:val="a"/>
    <w:rsid w:val="00BC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Normal (Web)"/>
    <w:basedOn w:val="a"/>
    <w:uiPriority w:val="99"/>
    <w:semiHidden/>
    <w:unhideWhenUsed/>
    <w:rsid w:val="00BC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74BEB"/>
    <w:rPr>
      <w:color w:val="605E5C"/>
      <w:shd w:val="clear" w:color="auto" w:fill="E1DFDD"/>
    </w:rPr>
  </w:style>
  <w:style w:type="paragraph" w:customStyle="1" w:styleId="bigtext">
    <w:name w:val="bigtext"/>
    <w:basedOn w:val="a"/>
    <w:rsid w:val="009F5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lp">
    <w:name w:val="help"/>
    <w:basedOn w:val="a0"/>
    <w:rsid w:val="009F5E43"/>
  </w:style>
  <w:style w:type="paragraph" w:styleId="a6">
    <w:name w:val="Title"/>
    <w:basedOn w:val="a"/>
    <w:next w:val="a"/>
    <w:link w:val="a7"/>
    <w:rsid w:val="00281793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kern w:val="0"/>
      <w:sz w:val="72"/>
      <w:szCs w:val="72"/>
      <w14:ligatures w14:val="none"/>
    </w:rPr>
  </w:style>
  <w:style w:type="character" w:customStyle="1" w:styleId="a7">
    <w:name w:val="Заголовок Знак"/>
    <w:basedOn w:val="a0"/>
    <w:link w:val="a6"/>
    <w:rsid w:val="00281793"/>
    <w:rPr>
      <w:rFonts w:ascii="Times New Roman" w:eastAsia="Times New Roman" w:hAnsi="Times New Roman" w:cs="Times New Roman"/>
      <w:b/>
      <w:kern w:val="0"/>
      <w:sz w:val="72"/>
      <w:szCs w:val="72"/>
      <w14:ligatures w14:val="none"/>
    </w:rPr>
  </w:style>
  <w:style w:type="paragraph" w:styleId="a8">
    <w:name w:val="No Spacing"/>
    <w:uiPriority w:val="1"/>
    <w:qFormat/>
    <w:rsid w:val="0028179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9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76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132526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7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6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15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64673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4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2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28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1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394765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33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715912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3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library.kaznu.kz/ru" TargetMode="External"/><Relationship Id="rId18" Type="http://schemas.openxmlformats.org/officeDocument/2006/relationships/hyperlink" Target="https://www.isaaa.org/resources/publications/pocketk/16/" TargetMode="External"/><Relationship Id="rId26" Type="http://schemas.openxmlformats.org/officeDocument/2006/relationships/hyperlink" Target="https://www.isaaa.org/resources/publications/pocketk/16/" TargetMode="External"/><Relationship Id="rId39" Type="http://schemas.openxmlformats.org/officeDocument/2006/relationships/hyperlink" Target="https://vc.ru/future/109057-gennaya-inzheneriya-sostoyanie-na-2020" TargetMode="External"/><Relationship Id="rId21" Type="http://schemas.openxmlformats.org/officeDocument/2006/relationships/hyperlink" Target="http://elibrary.kaznu.kz/ru" TargetMode="External"/><Relationship Id="rId34" Type="http://schemas.openxmlformats.org/officeDocument/2006/relationships/hyperlink" Target="https://www.isaaa.org/resources/publications/pocketk/16/" TargetMode="External"/><Relationship Id="rId42" Type="http://schemas.openxmlformats.org/officeDocument/2006/relationships/hyperlink" Target="https://www.isaaa.org/resources/publications/pocketk/16/" TargetMode="External"/><Relationship Id="rId47" Type="http://schemas.openxmlformats.org/officeDocument/2006/relationships/hyperlink" Target="https://vc.ru/future/109057-gennaya-inzheneriya-sostoyanie-na-2020" TargetMode="External"/><Relationship Id="rId50" Type="http://schemas.openxmlformats.org/officeDocument/2006/relationships/hyperlink" Target="https://www.isaaa.org/resources/publications/pocketk/16/" TargetMode="External"/><Relationship Id="rId55" Type="http://schemas.openxmlformats.org/officeDocument/2006/relationships/hyperlink" Target="https://vc.ru/future/109057-gennaya-inzheneriya-sostoyanie-na-2020" TargetMode="External"/><Relationship Id="rId63" Type="http://schemas.openxmlformats.org/officeDocument/2006/relationships/hyperlink" Target="https://vc.ru/future/109057-gennaya-inzheneriya-sostoyanie-na-2020" TargetMode="External"/><Relationship Id="rId7" Type="http://schemas.openxmlformats.org/officeDocument/2006/relationships/hyperlink" Target="https://vc.ru/future/109057-gennaya-inzheneriya-sostoyanie-na-20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tes.google.com/site/anogurtsov/lectures/ge" TargetMode="External"/><Relationship Id="rId20" Type="http://schemas.openxmlformats.org/officeDocument/2006/relationships/hyperlink" Target="https://sites.google.com/site/anogurtsov/lectures/ge" TargetMode="External"/><Relationship Id="rId29" Type="http://schemas.openxmlformats.org/officeDocument/2006/relationships/hyperlink" Target="http://elibrary.kaznu.kz/ru" TargetMode="External"/><Relationship Id="rId41" Type="http://schemas.openxmlformats.org/officeDocument/2006/relationships/hyperlink" Target="http://elibrary.kaznu.kz/ru" TargetMode="External"/><Relationship Id="rId54" Type="http://schemas.openxmlformats.org/officeDocument/2006/relationships/hyperlink" Target="https://www.isaaa.org/resources/publications/pocketk/16/" TargetMode="External"/><Relationship Id="rId62" Type="http://schemas.openxmlformats.org/officeDocument/2006/relationships/hyperlink" Target="https://www.isaaa.org/resources/publications/pocketk/1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saaa.org/resources/publications/pocketk/16/" TargetMode="External"/><Relationship Id="rId11" Type="http://schemas.openxmlformats.org/officeDocument/2006/relationships/hyperlink" Target="https://vc.ru/future/109057-gennaya-inzheneriya-sostoyanie-na-2020" TargetMode="External"/><Relationship Id="rId24" Type="http://schemas.openxmlformats.org/officeDocument/2006/relationships/hyperlink" Target="https://sites.google.com/site/anogurtsov/lectures/ge" TargetMode="External"/><Relationship Id="rId32" Type="http://schemas.openxmlformats.org/officeDocument/2006/relationships/hyperlink" Target="https://sites.google.com/site/anogurtsov/lectures/ge" TargetMode="External"/><Relationship Id="rId37" Type="http://schemas.openxmlformats.org/officeDocument/2006/relationships/hyperlink" Target="http://elibrary.kaznu.kz/ru" TargetMode="External"/><Relationship Id="rId40" Type="http://schemas.openxmlformats.org/officeDocument/2006/relationships/hyperlink" Target="https://sites.google.com/site/anogurtsov/lectures/ge" TargetMode="External"/><Relationship Id="rId45" Type="http://schemas.openxmlformats.org/officeDocument/2006/relationships/hyperlink" Target="http://elibrary.kaznu.kz/ru" TargetMode="External"/><Relationship Id="rId53" Type="http://schemas.openxmlformats.org/officeDocument/2006/relationships/hyperlink" Target="http://elibrary.kaznu.kz/ru" TargetMode="External"/><Relationship Id="rId58" Type="http://schemas.openxmlformats.org/officeDocument/2006/relationships/hyperlink" Target="https://www.isaaa.org/resources/publications/pocketk/16/" TargetMode="External"/><Relationship Id="rId66" Type="http://schemas.openxmlformats.org/officeDocument/2006/relationships/theme" Target="theme/theme1.xml"/><Relationship Id="rId5" Type="http://schemas.openxmlformats.org/officeDocument/2006/relationships/hyperlink" Target="http://elibrary.kaznu.kz/ru" TargetMode="External"/><Relationship Id="rId15" Type="http://schemas.openxmlformats.org/officeDocument/2006/relationships/hyperlink" Target="https://vc.ru/future/109057-gennaya-inzheneriya-sostoyanie-na-2020" TargetMode="External"/><Relationship Id="rId23" Type="http://schemas.openxmlformats.org/officeDocument/2006/relationships/hyperlink" Target="https://vc.ru/future/109057-gennaya-inzheneriya-sostoyanie-na-2020" TargetMode="External"/><Relationship Id="rId28" Type="http://schemas.openxmlformats.org/officeDocument/2006/relationships/hyperlink" Target="https://sites.google.com/site/anogurtsov/lectures/ge" TargetMode="External"/><Relationship Id="rId36" Type="http://schemas.openxmlformats.org/officeDocument/2006/relationships/hyperlink" Target="https://sites.google.com/site/anogurtsov/lectures/ge" TargetMode="External"/><Relationship Id="rId49" Type="http://schemas.openxmlformats.org/officeDocument/2006/relationships/hyperlink" Target="http://elibrary.kaznu.kz/ru" TargetMode="External"/><Relationship Id="rId57" Type="http://schemas.openxmlformats.org/officeDocument/2006/relationships/hyperlink" Target="http://elibrary.kaznu.kz/ru" TargetMode="External"/><Relationship Id="rId61" Type="http://schemas.openxmlformats.org/officeDocument/2006/relationships/hyperlink" Target="http://elibrary.kaznu.kz/ru" TargetMode="External"/><Relationship Id="rId10" Type="http://schemas.openxmlformats.org/officeDocument/2006/relationships/hyperlink" Target="https://www.isaaa.org/resources/publications/pocketk/16/" TargetMode="External"/><Relationship Id="rId19" Type="http://schemas.openxmlformats.org/officeDocument/2006/relationships/hyperlink" Target="https://vc.ru/future/109057-gennaya-inzheneriya-sostoyanie-na-2020" TargetMode="External"/><Relationship Id="rId31" Type="http://schemas.openxmlformats.org/officeDocument/2006/relationships/hyperlink" Target="https://vc.ru/future/109057-gennaya-inzheneriya-sostoyanie-na-2020" TargetMode="External"/><Relationship Id="rId44" Type="http://schemas.openxmlformats.org/officeDocument/2006/relationships/hyperlink" Target="https://sites.google.com/site/anogurtsov/lectures/ge" TargetMode="External"/><Relationship Id="rId52" Type="http://schemas.openxmlformats.org/officeDocument/2006/relationships/hyperlink" Target="https://sites.google.com/site/anogurtsov/lectures/ge" TargetMode="External"/><Relationship Id="rId60" Type="http://schemas.openxmlformats.org/officeDocument/2006/relationships/hyperlink" Target="https://sites.google.com/site/anogurtsov/lectures/ge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library.kaznu.kz/ru" TargetMode="External"/><Relationship Id="rId14" Type="http://schemas.openxmlformats.org/officeDocument/2006/relationships/hyperlink" Target="https://www.isaaa.org/resources/publications/pocketk/16/" TargetMode="External"/><Relationship Id="rId22" Type="http://schemas.openxmlformats.org/officeDocument/2006/relationships/hyperlink" Target="https://www.isaaa.org/resources/publications/pocketk/16/" TargetMode="External"/><Relationship Id="rId27" Type="http://schemas.openxmlformats.org/officeDocument/2006/relationships/hyperlink" Target="https://vc.ru/future/109057-gennaya-inzheneriya-sostoyanie-na-2020" TargetMode="External"/><Relationship Id="rId30" Type="http://schemas.openxmlformats.org/officeDocument/2006/relationships/hyperlink" Target="https://www.isaaa.org/resources/publications/pocketk/16/" TargetMode="External"/><Relationship Id="rId35" Type="http://schemas.openxmlformats.org/officeDocument/2006/relationships/hyperlink" Target="https://vc.ru/future/109057-gennaya-inzheneriya-sostoyanie-na-2020" TargetMode="External"/><Relationship Id="rId43" Type="http://schemas.openxmlformats.org/officeDocument/2006/relationships/hyperlink" Target="https://vc.ru/future/109057-gennaya-inzheneriya-sostoyanie-na-2020" TargetMode="External"/><Relationship Id="rId48" Type="http://schemas.openxmlformats.org/officeDocument/2006/relationships/hyperlink" Target="https://sites.google.com/site/anogurtsov/lectures/ge" TargetMode="External"/><Relationship Id="rId56" Type="http://schemas.openxmlformats.org/officeDocument/2006/relationships/hyperlink" Target="https://sites.google.com/site/anogurtsov/lectures/ge" TargetMode="External"/><Relationship Id="rId64" Type="http://schemas.openxmlformats.org/officeDocument/2006/relationships/hyperlink" Target="https://sites.google.com/site/anogurtsov/lectures/ge" TargetMode="External"/><Relationship Id="rId8" Type="http://schemas.openxmlformats.org/officeDocument/2006/relationships/hyperlink" Target="https://sites.google.com/site/anogurtsov/lectures/ge" TargetMode="External"/><Relationship Id="rId51" Type="http://schemas.openxmlformats.org/officeDocument/2006/relationships/hyperlink" Target="https://vc.ru/future/109057-gennaya-inzheneriya-sostoyanie-na-202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ites.google.com/site/anogurtsov/lectures/ge" TargetMode="External"/><Relationship Id="rId17" Type="http://schemas.openxmlformats.org/officeDocument/2006/relationships/hyperlink" Target="http://elibrary.kaznu.kz/ru" TargetMode="External"/><Relationship Id="rId25" Type="http://schemas.openxmlformats.org/officeDocument/2006/relationships/hyperlink" Target="http://elibrary.kaznu.kz/ru" TargetMode="External"/><Relationship Id="rId33" Type="http://schemas.openxmlformats.org/officeDocument/2006/relationships/hyperlink" Target="http://elibrary.kaznu.kz/ru" TargetMode="External"/><Relationship Id="rId38" Type="http://schemas.openxmlformats.org/officeDocument/2006/relationships/hyperlink" Target="https://www.isaaa.org/resources/publications/pocketk/16/" TargetMode="External"/><Relationship Id="rId46" Type="http://schemas.openxmlformats.org/officeDocument/2006/relationships/hyperlink" Target="https://www.isaaa.org/resources/publications/pocketk/16/" TargetMode="External"/><Relationship Id="rId59" Type="http://schemas.openxmlformats.org/officeDocument/2006/relationships/hyperlink" Target="https://vc.ru/future/109057-gennaya-inzheneriya-sostoyanie-na-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10</Pages>
  <Words>3931</Words>
  <Characters>22413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Айташева Зауре</dc:creator>
  <cp:keywords/>
  <dc:description/>
  <cp:lastModifiedBy>Амирова Айгуль</cp:lastModifiedBy>
  <cp:revision>6</cp:revision>
  <dcterms:created xsi:type="dcterms:W3CDTF">2025-01-26T08:52:00Z</dcterms:created>
  <dcterms:modified xsi:type="dcterms:W3CDTF">2025-01-26T10:16:00Z</dcterms:modified>
</cp:coreProperties>
</file>